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1E20" w14:textId="77777777" w:rsidR="006747CA" w:rsidRPr="002A39F8" w:rsidRDefault="006747CA">
      <w:pPr>
        <w:spacing w:line="240" w:lineRule="auto"/>
        <w:ind w:left="0" w:right="-1" w:firstLine="0"/>
        <w:rPr>
          <w:bCs/>
          <w:sz w:val="22"/>
          <w:szCs w:val="22"/>
        </w:rPr>
      </w:pPr>
      <w:bookmarkStart w:id="0" w:name="_Hlk161302572"/>
    </w:p>
    <w:p w14:paraId="29CF6ED8" w14:textId="77777777" w:rsidR="006747CA" w:rsidRPr="002A39F8" w:rsidRDefault="00022111" w:rsidP="007C2D0E">
      <w:pPr>
        <w:spacing w:line="240" w:lineRule="auto"/>
        <w:ind w:left="0" w:right="-1" w:firstLine="0"/>
        <w:jc w:val="center"/>
        <w:rPr>
          <w:bCs/>
          <w:sz w:val="22"/>
          <w:szCs w:val="22"/>
        </w:rPr>
      </w:pPr>
      <w:r w:rsidRPr="002A39F8">
        <w:rPr>
          <w:bCs/>
          <w:sz w:val="22"/>
          <w:szCs w:val="22"/>
        </w:rPr>
        <w:t xml:space="preserve">ДОГОВОР № </w:t>
      </w:r>
    </w:p>
    <w:p w14:paraId="15DC174F" w14:textId="77777777" w:rsidR="006747CA" w:rsidRPr="002A39F8" w:rsidRDefault="00022111">
      <w:pPr>
        <w:spacing w:line="240" w:lineRule="auto"/>
        <w:ind w:left="0" w:right="-1" w:firstLine="709"/>
        <w:jc w:val="both"/>
        <w:rPr>
          <w:sz w:val="22"/>
          <w:szCs w:val="22"/>
        </w:rPr>
      </w:pPr>
      <w:r w:rsidRPr="002A39F8">
        <w:rPr>
          <w:sz w:val="22"/>
          <w:szCs w:val="22"/>
        </w:rPr>
        <w:t>г. Минск</w:t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  <w:t>«» марта 202</w:t>
      </w:r>
      <w:r w:rsidR="005E712F" w:rsidRPr="002A39F8">
        <w:rPr>
          <w:sz w:val="22"/>
          <w:szCs w:val="22"/>
        </w:rPr>
        <w:t>6</w:t>
      </w:r>
      <w:r w:rsidRPr="002A39F8">
        <w:rPr>
          <w:sz w:val="22"/>
          <w:szCs w:val="22"/>
        </w:rPr>
        <w:t xml:space="preserve"> г.</w:t>
      </w:r>
      <w:bookmarkEnd w:id="0"/>
    </w:p>
    <w:p w14:paraId="3776E613" w14:textId="77777777" w:rsidR="006747CA" w:rsidRPr="002A39F8" w:rsidRDefault="006747CA">
      <w:pPr>
        <w:spacing w:line="240" w:lineRule="auto"/>
        <w:ind w:left="0" w:right="-1" w:firstLine="709"/>
        <w:jc w:val="both"/>
        <w:rPr>
          <w:sz w:val="22"/>
          <w:szCs w:val="22"/>
        </w:rPr>
      </w:pPr>
    </w:p>
    <w:p w14:paraId="67653F77" w14:textId="77777777" w:rsidR="006747CA" w:rsidRPr="002A39F8" w:rsidRDefault="005E712F">
      <w:pPr>
        <w:spacing w:line="240" w:lineRule="auto"/>
        <w:ind w:left="0" w:right="-1" w:firstLine="709"/>
        <w:jc w:val="both"/>
        <w:rPr>
          <w:sz w:val="22"/>
          <w:szCs w:val="22"/>
        </w:rPr>
      </w:pPr>
      <w:r w:rsidRPr="002A39F8">
        <w:rPr>
          <w:rStyle w:val="FontStyle13"/>
          <w:b/>
          <w:i/>
          <w:sz w:val="22"/>
          <w:szCs w:val="22"/>
        </w:rPr>
        <w:t>______________________</w:t>
      </w:r>
      <w:r w:rsidR="00022111" w:rsidRPr="002A39F8">
        <w:rPr>
          <w:rStyle w:val="FontStyle13"/>
          <w:sz w:val="22"/>
          <w:szCs w:val="22"/>
        </w:rPr>
        <w:t>, именуем</w:t>
      </w:r>
      <w:r w:rsidRPr="002A39F8">
        <w:rPr>
          <w:rStyle w:val="FontStyle13"/>
          <w:sz w:val="22"/>
          <w:szCs w:val="22"/>
        </w:rPr>
        <w:t>ый</w:t>
      </w:r>
      <w:r w:rsidR="00022111" w:rsidRPr="002A39F8">
        <w:rPr>
          <w:rStyle w:val="FontStyle13"/>
          <w:sz w:val="22"/>
          <w:szCs w:val="22"/>
        </w:rPr>
        <w:t xml:space="preserve"> в дальнейшем Исполнитель, в лице </w:t>
      </w:r>
      <w:r w:rsidRPr="002A39F8">
        <w:rPr>
          <w:rStyle w:val="FontStyle13"/>
          <w:sz w:val="22"/>
          <w:szCs w:val="22"/>
        </w:rPr>
        <w:t>___________________________</w:t>
      </w:r>
      <w:r w:rsidR="00022111" w:rsidRPr="002A39F8">
        <w:rPr>
          <w:rStyle w:val="FontStyle13"/>
          <w:sz w:val="22"/>
          <w:szCs w:val="22"/>
        </w:rPr>
        <w:t xml:space="preserve">, действующего на основании </w:t>
      </w:r>
      <w:r w:rsidRPr="002A39F8">
        <w:rPr>
          <w:rStyle w:val="FontStyle13"/>
          <w:sz w:val="22"/>
          <w:szCs w:val="22"/>
        </w:rPr>
        <w:t>____________________</w:t>
      </w:r>
      <w:r w:rsidR="00022111" w:rsidRPr="002A39F8">
        <w:rPr>
          <w:sz w:val="22"/>
          <w:szCs w:val="22"/>
        </w:rPr>
        <w:t xml:space="preserve">, с одной стороны, и </w:t>
      </w:r>
      <w:r w:rsidR="00022111" w:rsidRPr="002A39F8">
        <w:rPr>
          <w:b/>
          <w:sz w:val="22"/>
          <w:szCs w:val="22"/>
        </w:rPr>
        <w:t>торговое унитарное предприятие «ТОРГОВАЯ КОМПАНИЯ «МИНСК КРИСТАЛЛ ТРЕЙД»</w:t>
      </w:r>
      <w:r w:rsidR="00022111" w:rsidRPr="002A39F8">
        <w:rPr>
          <w:sz w:val="22"/>
          <w:szCs w:val="22"/>
        </w:rPr>
        <w:t xml:space="preserve">, именуемое в дальнейшем «Заказчик», в лице </w:t>
      </w:r>
      <w:r w:rsidRPr="002A39F8">
        <w:rPr>
          <w:sz w:val="22"/>
          <w:szCs w:val="22"/>
        </w:rPr>
        <w:t>__________________________</w:t>
      </w:r>
      <w:r w:rsidR="00022111" w:rsidRPr="002A39F8">
        <w:rPr>
          <w:sz w:val="22"/>
          <w:szCs w:val="22"/>
        </w:rPr>
        <w:t xml:space="preserve">, действующего на основании доверенности от </w:t>
      </w:r>
      <w:r w:rsidRPr="002A39F8">
        <w:rPr>
          <w:sz w:val="22"/>
          <w:szCs w:val="22"/>
        </w:rPr>
        <w:t>_________________</w:t>
      </w:r>
      <w:r w:rsidR="00022111" w:rsidRPr="002A39F8">
        <w:rPr>
          <w:sz w:val="22"/>
          <w:szCs w:val="22"/>
        </w:rPr>
        <w:t>, с другой стороны, при совместном упоминании именуемые «стороны», заключили настоящий договор о нижеследующем:</w:t>
      </w:r>
    </w:p>
    <w:p w14:paraId="3240ACE5" w14:textId="77777777" w:rsidR="006747CA" w:rsidRPr="002A39F8" w:rsidRDefault="00022111" w:rsidP="007C2D0E">
      <w:pPr>
        <w:pStyle w:val="af7"/>
        <w:numPr>
          <w:ilvl w:val="0"/>
          <w:numId w:val="6"/>
        </w:numPr>
        <w:ind w:left="0" w:right="-1"/>
        <w:jc w:val="center"/>
        <w:rPr>
          <w:sz w:val="22"/>
          <w:szCs w:val="22"/>
        </w:rPr>
      </w:pPr>
      <w:r w:rsidRPr="002A39F8">
        <w:rPr>
          <w:bCs/>
          <w:sz w:val="22"/>
          <w:szCs w:val="22"/>
        </w:rPr>
        <w:t>ПРЕДМЕТ ДОГОВОРА</w:t>
      </w:r>
    </w:p>
    <w:p w14:paraId="76359FE9" w14:textId="77777777" w:rsidR="005E712F" w:rsidRPr="002A39F8" w:rsidRDefault="00022111" w:rsidP="005E712F">
      <w:pPr>
        <w:pStyle w:val="af7"/>
        <w:numPr>
          <w:ilvl w:val="0"/>
          <w:numId w:val="14"/>
        </w:numPr>
        <w:ind w:left="0" w:firstLine="709"/>
        <w:contextualSpacing/>
        <w:jc w:val="both"/>
        <w:rPr>
          <w:b/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Заказчик поручает, а Исполнитель принимает на себя обязательства по техническому обслуживанию и </w:t>
      </w:r>
      <w:r w:rsidR="005E712F" w:rsidRPr="002A39F8">
        <w:rPr>
          <w:bCs/>
          <w:sz w:val="22"/>
          <w:szCs w:val="22"/>
          <w:lang w:val="ru-RU"/>
        </w:rPr>
        <w:t xml:space="preserve">ремонту </w:t>
      </w:r>
      <w:r w:rsidRPr="002A39F8">
        <w:rPr>
          <w:bCs/>
          <w:sz w:val="22"/>
          <w:szCs w:val="22"/>
          <w:lang w:val="ru-RU"/>
        </w:rPr>
        <w:t xml:space="preserve">систем кондиционирования воздуха (далее </w:t>
      </w:r>
      <w:r w:rsidR="005E712F" w:rsidRPr="002A39F8">
        <w:rPr>
          <w:bCs/>
          <w:sz w:val="22"/>
          <w:szCs w:val="22"/>
          <w:lang w:val="ru-RU"/>
        </w:rPr>
        <w:t>–</w:t>
      </w:r>
      <w:r w:rsidRPr="002A39F8">
        <w:rPr>
          <w:bCs/>
          <w:sz w:val="22"/>
          <w:szCs w:val="22"/>
          <w:lang w:val="ru-RU"/>
        </w:rPr>
        <w:t xml:space="preserve"> </w:t>
      </w:r>
      <w:r w:rsidR="005E712F" w:rsidRPr="002A39F8">
        <w:rPr>
          <w:bCs/>
          <w:sz w:val="22"/>
          <w:szCs w:val="22"/>
          <w:lang w:val="ru-RU"/>
        </w:rPr>
        <w:t xml:space="preserve">ТОиР </w:t>
      </w:r>
      <w:r w:rsidRPr="002A39F8">
        <w:rPr>
          <w:bCs/>
          <w:sz w:val="22"/>
          <w:szCs w:val="22"/>
          <w:lang w:val="ru-RU"/>
        </w:rPr>
        <w:t xml:space="preserve">СКВ) </w:t>
      </w:r>
      <w:r w:rsidR="005E712F" w:rsidRPr="002A39F8">
        <w:rPr>
          <w:rFonts w:eastAsia="Calibri"/>
          <w:sz w:val="22"/>
          <w:szCs w:val="22"/>
          <w:lang w:val="ru-RU"/>
        </w:rPr>
        <w:t>на объектах Заказчика, расположенных по всей территории Республики Беларусь. Перечень СКВ по объектам представлен в Приложении 1.</w:t>
      </w:r>
    </w:p>
    <w:p w14:paraId="02449BDE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Перечень </w:t>
      </w:r>
      <w:r w:rsidR="00CE30F1" w:rsidRPr="002A39F8">
        <w:rPr>
          <w:bCs/>
          <w:sz w:val="22"/>
          <w:szCs w:val="22"/>
          <w:lang w:val="ru-RU"/>
        </w:rPr>
        <w:t>работ</w:t>
      </w:r>
      <w:r w:rsidRPr="002A39F8">
        <w:rPr>
          <w:bCs/>
          <w:sz w:val="22"/>
          <w:szCs w:val="22"/>
          <w:lang w:val="ru-RU"/>
        </w:rPr>
        <w:t>, включаемых в техническое обслуживание СКВ, указывается в Приложении № 2 к настоящему договору.</w:t>
      </w:r>
    </w:p>
    <w:p w14:paraId="1D1C4E9F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Перечень </w:t>
      </w:r>
      <w:r w:rsidR="00CE30F1" w:rsidRPr="002A39F8">
        <w:rPr>
          <w:bCs/>
          <w:sz w:val="22"/>
          <w:szCs w:val="22"/>
          <w:lang w:val="ru-RU"/>
        </w:rPr>
        <w:t>работ</w:t>
      </w:r>
      <w:r w:rsidRPr="002A39F8">
        <w:rPr>
          <w:bCs/>
          <w:sz w:val="22"/>
          <w:szCs w:val="22"/>
          <w:lang w:val="ru-RU"/>
        </w:rPr>
        <w:t xml:space="preserve"> по </w:t>
      </w:r>
      <w:r w:rsidR="00652A45" w:rsidRPr="002A39F8">
        <w:rPr>
          <w:bCs/>
          <w:sz w:val="22"/>
          <w:szCs w:val="22"/>
          <w:lang w:val="ru-RU"/>
        </w:rPr>
        <w:t>ремонту</w:t>
      </w:r>
      <w:r w:rsidRPr="002A39F8">
        <w:rPr>
          <w:bCs/>
          <w:sz w:val="22"/>
          <w:szCs w:val="22"/>
          <w:lang w:val="ru-RU"/>
        </w:rPr>
        <w:t xml:space="preserve"> СКВ, указывается в Приложении № 3 к настоящему договору.</w:t>
      </w:r>
    </w:p>
    <w:p w14:paraId="6200DB5D" w14:textId="77777777" w:rsidR="005E712F" w:rsidRPr="002A39F8" w:rsidRDefault="005E712F" w:rsidP="005E712F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 xml:space="preserve">Срок выполнения </w:t>
      </w:r>
      <w:r w:rsidRPr="002A39F8">
        <w:rPr>
          <w:rFonts w:eastAsia="Calibri"/>
          <w:sz w:val="22"/>
          <w:szCs w:val="22"/>
          <w:lang w:val="ru-RU"/>
        </w:rPr>
        <w:t xml:space="preserve">ТО СКВ согласно Приложению </w:t>
      </w:r>
      <w:r w:rsidRPr="002A39F8">
        <w:rPr>
          <w:rFonts w:eastAsia="Calibri"/>
          <w:sz w:val="22"/>
          <w:szCs w:val="22"/>
        </w:rPr>
        <w:t xml:space="preserve">1: с 16.03.2026 </w:t>
      </w:r>
      <w:r w:rsidRPr="002A39F8">
        <w:rPr>
          <w:bCs/>
          <w:sz w:val="22"/>
          <w:szCs w:val="22"/>
        </w:rPr>
        <w:t>по 31.05.2026.</w:t>
      </w:r>
    </w:p>
    <w:p w14:paraId="55EC7911" w14:textId="77777777" w:rsidR="005E712F" w:rsidRPr="002A39F8" w:rsidRDefault="005E712F" w:rsidP="005E712F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Очередность обслуживания должна быть в следующем порядке: г. Минск (Минская обл.), г. Брест (Брестская обл.), г. Гомель (Гомельская обл.), г. Гродно (Гродненская обл.), г. Могилев (Могилевская обл.), г. Витебск (Витебская обл.).</w:t>
      </w:r>
    </w:p>
    <w:p w14:paraId="6BED6BCC" w14:textId="77777777" w:rsidR="005E712F" w:rsidRPr="002A39F8" w:rsidRDefault="005E712F" w:rsidP="005E712F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При открытии новых объектов предприятия, ТО неучтенных СКВ </w:t>
      </w:r>
      <w:r w:rsidRPr="002A39F8">
        <w:rPr>
          <w:rFonts w:eastAsia="Calibri"/>
          <w:sz w:val="22"/>
          <w:szCs w:val="22"/>
          <w:lang w:val="ru-RU"/>
        </w:rPr>
        <w:t xml:space="preserve">в Приложении 1, </w:t>
      </w:r>
      <w:r w:rsidRPr="002A39F8">
        <w:rPr>
          <w:bCs/>
          <w:sz w:val="22"/>
          <w:szCs w:val="22"/>
          <w:lang w:val="ru-RU"/>
        </w:rPr>
        <w:t xml:space="preserve">осуществляется по заявкам Заказчика в следующие сроки: </w:t>
      </w:r>
      <w:r w:rsidRPr="002A39F8">
        <w:rPr>
          <w:rFonts w:eastAsia="Times New Roman"/>
          <w:sz w:val="22"/>
          <w:szCs w:val="22"/>
          <w:lang w:val="ru-RU" w:eastAsia="ru-RU"/>
        </w:rPr>
        <w:t>в течение 72 (семидесяти двух) часов с момента получения заявок Заказчика</w:t>
      </w:r>
      <w:r w:rsidRPr="002A39F8">
        <w:rPr>
          <w:bCs/>
          <w:sz w:val="22"/>
          <w:szCs w:val="22"/>
          <w:lang w:val="ru-RU"/>
        </w:rPr>
        <w:t xml:space="preserve"> посредством </w:t>
      </w:r>
      <w:r w:rsidRPr="002A39F8">
        <w:rPr>
          <w:rFonts w:eastAsia="Times New Roman"/>
          <w:sz w:val="22"/>
          <w:szCs w:val="22"/>
          <w:lang w:val="en-US"/>
        </w:rPr>
        <w:t>CRM</w:t>
      </w:r>
      <w:r w:rsidRPr="002A39F8">
        <w:rPr>
          <w:rFonts w:eastAsia="Times New Roman"/>
          <w:sz w:val="22"/>
          <w:szCs w:val="22"/>
          <w:lang w:val="ru-RU"/>
        </w:rPr>
        <w:t xml:space="preserve">-системы Битрикс24, телефону, </w:t>
      </w:r>
      <w:r w:rsidRPr="002A39F8">
        <w:rPr>
          <w:rFonts w:eastAsia="Times New Roman"/>
          <w:sz w:val="22"/>
          <w:szCs w:val="22"/>
          <w:lang w:val="en-US"/>
        </w:rPr>
        <w:t>Viber</w:t>
      </w:r>
      <w:r w:rsidRPr="002A39F8">
        <w:rPr>
          <w:rFonts w:eastAsia="Times New Roman"/>
          <w:sz w:val="22"/>
          <w:szCs w:val="22"/>
          <w:lang w:val="ru-RU"/>
        </w:rPr>
        <w:t>.</w:t>
      </w:r>
    </w:p>
    <w:p w14:paraId="0E4D5D29" w14:textId="77777777" w:rsidR="006747CA" w:rsidRPr="002A39F8" w:rsidRDefault="00022111" w:rsidP="005E712F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После </w:t>
      </w:r>
      <w:r w:rsidR="00CE30F1" w:rsidRPr="002A39F8">
        <w:rPr>
          <w:bCs/>
          <w:sz w:val="22"/>
          <w:szCs w:val="22"/>
          <w:lang w:val="ru-RU"/>
        </w:rPr>
        <w:t>выполнения работ</w:t>
      </w:r>
      <w:r w:rsidRPr="002A39F8">
        <w:rPr>
          <w:bCs/>
          <w:sz w:val="22"/>
          <w:szCs w:val="22"/>
          <w:lang w:val="ru-RU"/>
        </w:rPr>
        <w:t xml:space="preserve"> составляется двусторонний акт </w:t>
      </w:r>
      <w:r w:rsidR="00CE30F1" w:rsidRPr="002A39F8">
        <w:rPr>
          <w:bCs/>
          <w:sz w:val="22"/>
          <w:szCs w:val="22"/>
          <w:lang w:val="ru-RU"/>
        </w:rPr>
        <w:t>выполненных работ</w:t>
      </w:r>
      <w:r w:rsidRPr="002A39F8">
        <w:rPr>
          <w:bCs/>
          <w:sz w:val="22"/>
          <w:szCs w:val="22"/>
          <w:lang w:val="ru-RU"/>
        </w:rPr>
        <w:t>.</w:t>
      </w:r>
    </w:p>
    <w:p w14:paraId="48FB9EAC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 xml:space="preserve">Общая сумма договора будет складываться из сумм </w:t>
      </w:r>
      <w:r w:rsidR="00CE30F1" w:rsidRPr="002A39F8">
        <w:rPr>
          <w:sz w:val="22"/>
          <w:szCs w:val="22"/>
          <w:lang w:val="ru-RU"/>
        </w:rPr>
        <w:t>выполненных работ</w:t>
      </w:r>
      <w:r w:rsidRPr="002A39F8">
        <w:rPr>
          <w:sz w:val="22"/>
          <w:szCs w:val="22"/>
          <w:lang w:val="ru-RU"/>
        </w:rPr>
        <w:t xml:space="preserve"> согласно актам </w:t>
      </w:r>
      <w:r w:rsidR="00CE30F1" w:rsidRPr="002A39F8">
        <w:rPr>
          <w:sz w:val="22"/>
          <w:szCs w:val="22"/>
          <w:lang w:val="ru-RU"/>
        </w:rPr>
        <w:t>выполненных работ</w:t>
      </w:r>
      <w:r w:rsidRPr="002A39F8">
        <w:rPr>
          <w:sz w:val="22"/>
          <w:szCs w:val="22"/>
          <w:lang w:val="ru-RU"/>
        </w:rPr>
        <w:t>.</w:t>
      </w:r>
    </w:p>
    <w:p w14:paraId="78030FD6" w14:textId="77777777" w:rsidR="006747CA" w:rsidRPr="002A39F8" w:rsidRDefault="00022111" w:rsidP="007C2D0E">
      <w:pPr>
        <w:pStyle w:val="af7"/>
        <w:numPr>
          <w:ilvl w:val="0"/>
          <w:numId w:val="6"/>
        </w:numPr>
        <w:ind w:left="0" w:right="-1" w:firstLine="0"/>
        <w:jc w:val="center"/>
        <w:rPr>
          <w:sz w:val="22"/>
          <w:szCs w:val="22"/>
        </w:rPr>
      </w:pPr>
      <w:r w:rsidRPr="002A39F8">
        <w:rPr>
          <w:bCs/>
          <w:sz w:val="22"/>
          <w:szCs w:val="22"/>
        </w:rPr>
        <w:t xml:space="preserve">СТОИМОСТЬ </w:t>
      </w:r>
      <w:r w:rsidR="00CE30F1" w:rsidRPr="002A39F8">
        <w:rPr>
          <w:bCs/>
          <w:sz w:val="22"/>
          <w:szCs w:val="22"/>
          <w:lang w:val="ru-RU"/>
        </w:rPr>
        <w:t>РАБОТ</w:t>
      </w:r>
    </w:p>
    <w:p w14:paraId="28837F67" w14:textId="77777777" w:rsidR="006747CA" w:rsidRPr="002A39F8" w:rsidRDefault="00022111" w:rsidP="003653D8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Стоимость </w:t>
      </w:r>
      <w:r w:rsidR="00CE30F1" w:rsidRPr="002A39F8">
        <w:rPr>
          <w:bCs/>
          <w:sz w:val="22"/>
          <w:szCs w:val="22"/>
          <w:lang w:val="ru-RU"/>
        </w:rPr>
        <w:t>работ</w:t>
      </w:r>
      <w:r w:rsidRPr="002A39F8">
        <w:rPr>
          <w:bCs/>
          <w:sz w:val="22"/>
          <w:szCs w:val="22"/>
          <w:lang w:val="ru-RU"/>
        </w:rPr>
        <w:t xml:space="preserve"> по настоящему договору определяется по соглашению сторон и указывается в Протоколе согласования цен (Приложение № 4 к настоящему договору).</w:t>
      </w:r>
    </w:p>
    <w:p w14:paraId="57BB533B" w14:textId="77777777" w:rsidR="006747CA" w:rsidRPr="002A39F8" w:rsidRDefault="003653D8" w:rsidP="003653D8">
      <w:pPr>
        <w:pStyle w:val="aff"/>
        <w:ind w:left="0" w:firstLine="709"/>
        <w:jc w:val="both"/>
        <w:rPr>
          <w:sz w:val="22"/>
          <w:szCs w:val="22"/>
        </w:rPr>
      </w:pPr>
      <w:r w:rsidRPr="002A39F8">
        <w:rPr>
          <w:sz w:val="22"/>
          <w:szCs w:val="22"/>
        </w:rPr>
        <w:t xml:space="preserve">Заказчик возмещает Исполнителю стоимость ТОиР СКВ и стоимость включенных в акт </w:t>
      </w:r>
      <w:r w:rsidR="00CE30F1" w:rsidRPr="002A39F8">
        <w:rPr>
          <w:sz w:val="22"/>
          <w:szCs w:val="22"/>
        </w:rPr>
        <w:t>выполненных работ</w:t>
      </w:r>
      <w:r w:rsidRPr="002A39F8">
        <w:rPr>
          <w:sz w:val="22"/>
          <w:szCs w:val="22"/>
        </w:rPr>
        <w:t xml:space="preserve"> материалов и комплектующих, необходимых для исполнения заявок Заказчика и выполнения технического обслуживания оборудования.</w:t>
      </w:r>
    </w:p>
    <w:p w14:paraId="4874DCD8" w14:textId="77777777" w:rsidR="003653D8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Выполнение </w:t>
      </w:r>
      <w:r w:rsidR="00CE30F1" w:rsidRPr="002A39F8">
        <w:rPr>
          <w:bCs/>
          <w:sz w:val="22"/>
          <w:szCs w:val="22"/>
          <w:lang w:val="ru-RU"/>
        </w:rPr>
        <w:t>работ по</w:t>
      </w:r>
      <w:r w:rsidRPr="002A39F8">
        <w:rPr>
          <w:bCs/>
          <w:sz w:val="22"/>
          <w:szCs w:val="22"/>
          <w:lang w:val="ru-RU"/>
        </w:rPr>
        <w:t xml:space="preserve"> </w:t>
      </w:r>
      <w:r w:rsidR="006F260F" w:rsidRPr="002A39F8">
        <w:rPr>
          <w:bCs/>
          <w:sz w:val="22"/>
          <w:szCs w:val="22"/>
          <w:lang w:val="ru-RU"/>
        </w:rPr>
        <w:t>ремонту</w:t>
      </w:r>
      <w:r w:rsidRPr="002A39F8">
        <w:rPr>
          <w:bCs/>
          <w:sz w:val="22"/>
          <w:szCs w:val="22"/>
          <w:lang w:val="ru-RU"/>
        </w:rPr>
        <w:t xml:space="preserve"> СКВ (Приложение № 3) оплачивается отдельно на основании отдельных актов </w:t>
      </w:r>
      <w:r w:rsidR="00CE30F1" w:rsidRPr="002A39F8">
        <w:rPr>
          <w:bCs/>
          <w:sz w:val="22"/>
          <w:szCs w:val="22"/>
          <w:lang w:val="ru-RU"/>
        </w:rPr>
        <w:t>выполненных работ</w:t>
      </w:r>
      <w:r w:rsidRPr="002A39F8">
        <w:rPr>
          <w:bCs/>
          <w:sz w:val="22"/>
          <w:szCs w:val="22"/>
          <w:lang w:val="ru-RU"/>
        </w:rPr>
        <w:t>.</w:t>
      </w:r>
    </w:p>
    <w:p w14:paraId="46491F36" w14:textId="77777777" w:rsidR="003653D8" w:rsidRPr="002A39F8" w:rsidRDefault="003653D8" w:rsidP="003653D8">
      <w:pPr>
        <w:pStyle w:val="af7"/>
        <w:numPr>
          <w:ilvl w:val="1"/>
          <w:numId w:val="6"/>
        </w:numPr>
        <w:ind w:left="0" w:firstLine="709"/>
        <w:jc w:val="both"/>
        <w:rPr>
          <w:rFonts w:eastAsia="Times New Roman"/>
          <w:lang w:val="ru-RU" w:eastAsia="ru-RU"/>
        </w:rPr>
      </w:pPr>
      <w:r w:rsidRPr="002A39F8">
        <w:rPr>
          <w:b/>
          <w:bCs/>
          <w:sz w:val="22"/>
          <w:szCs w:val="22"/>
          <w:lang w:val="ru-RU"/>
        </w:rPr>
        <w:t>Заявки на ремонт СКВ в порядке текущей эксплуатации</w:t>
      </w:r>
      <w:r w:rsidRPr="002A39F8">
        <w:rPr>
          <w:bCs/>
          <w:sz w:val="22"/>
          <w:szCs w:val="22"/>
          <w:lang w:val="ru-RU"/>
        </w:rPr>
        <w:t xml:space="preserve"> оплачиваются </w:t>
      </w:r>
      <w:r w:rsidRPr="002A39F8">
        <w:rPr>
          <w:rFonts w:eastAsia="Times New Roman"/>
          <w:lang w:val="ru-RU" w:eastAsia="ru-RU"/>
        </w:rPr>
        <w:t xml:space="preserve">согласно тарифу и затраченному времени на </w:t>
      </w:r>
      <w:r w:rsidR="00CE30F1" w:rsidRPr="002A39F8">
        <w:rPr>
          <w:rFonts w:eastAsia="Times New Roman"/>
          <w:lang w:val="ru-RU" w:eastAsia="ru-RU"/>
        </w:rPr>
        <w:t>выполнение работ</w:t>
      </w:r>
      <w:r w:rsidRPr="002A39F8">
        <w:rPr>
          <w:rFonts w:eastAsia="Times New Roman"/>
          <w:lang w:val="ru-RU" w:eastAsia="ru-RU"/>
        </w:rPr>
        <w:t>.</w:t>
      </w:r>
    </w:p>
    <w:p w14:paraId="7E3F4529" w14:textId="77777777" w:rsidR="003653D8" w:rsidRPr="002A39F8" w:rsidRDefault="003653D8" w:rsidP="003653D8">
      <w:pPr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2A39F8">
        <w:rPr>
          <w:sz w:val="24"/>
          <w:szCs w:val="24"/>
          <w:lang w:eastAsia="ar-SA"/>
        </w:rPr>
        <w:t>Первый час работы округляется до целого 1-го часа и оплачивается полностью; свыше 1-го часа оплачивается по факту отработанного времени, зафиксированного в отчете выполнения работ по объекту и подписанного представителем Исполнителя и ответственным лицом на объекте Заказчика.</w:t>
      </w:r>
    </w:p>
    <w:p w14:paraId="5C4D4156" w14:textId="77777777" w:rsidR="003653D8" w:rsidRPr="002A39F8" w:rsidRDefault="003653D8" w:rsidP="003653D8">
      <w:pPr>
        <w:spacing w:line="240" w:lineRule="auto"/>
        <w:ind w:left="0" w:firstLine="709"/>
        <w:jc w:val="both"/>
        <w:rPr>
          <w:sz w:val="24"/>
          <w:szCs w:val="24"/>
        </w:rPr>
      </w:pPr>
      <w:r w:rsidRPr="002A39F8">
        <w:rPr>
          <w:sz w:val="24"/>
          <w:szCs w:val="24"/>
        </w:rPr>
        <w:t xml:space="preserve">В случае, если по заявке выполнялась только </w:t>
      </w:r>
      <w:r w:rsidR="00CE30F1" w:rsidRPr="002A39F8">
        <w:rPr>
          <w:sz w:val="24"/>
          <w:szCs w:val="24"/>
        </w:rPr>
        <w:t>работа</w:t>
      </w:r>
      <w:r w:rsidRPr="002A39F8">
        <w:rPr>
          <w:sz w:val="24"/>
          <w:szCs w:val="24"/>
        </w:rPr>
        <w:t xml:space="preserve"> по диагностике оборудования, оплата производится следующим образом:</w:t>
      </w:r>
    </w:p>
    <w:p w14:paraId="1AD05B6F" w14:textId="77777777" w:rsidR="003653D8" w:rsidRPr="002A39F8" w:rsidRDefault="003653D8" w:rsidP="003653D8">
      <w:pPr>
        <w:pStyle w:val="af7"/>
        <w:numPr>
          <w:ilvl w:val="0"/>
          <w:numId w:val="17"/>
        </w:numPr>
        <w:spacing w:after="160"/>
        <w:ind w:left="0" w:firstLine="709"/>
        <w:contextualSpacing/>
        <w:jc w:val="both"/>
        <w:rPr>
          <w:rFonts w:eastAsia="Times New Roman"/>
          <w:lang w:val="ru-RU" w:eastAsia="ru-RU"/>
        </w:rPr>
      </w:pPr>
      <w:r w:rsidRPr="002A39F8">
        <w:rPr>
          <w:rFonts w:eastAsia="Times New Roman"/>
          <w:lang w:val="ru-RU" w:eastAsia="ru-RU"/>
        </w:rPr>
        <w:t xml:space="preserve">если в последующем будет выполнятся ремонт оборудования – после выполнения ремонта, время на диагностику указывается в акте </w:t>
      </w:r>
      <w:r w:rsidR="00CE30F1" w:rsidRPr="002A39F8">
        <w:rPr>
          <w:rFonts w:eastAsia="Times New Roman"/>
          <w:lang w:val="ru-RU" w:eastAsia="ru-RU"/>
        </w:rPr>
        <w:t>выполненных работ</w:t>
      </w:r>
      <w:r w:rsidRPr="002A39F8">
        <w:rPr>
          <w:rFonts w:eastAsia="Times New Roman"/>
          <w:lang w:val="ru-RU" w:eastAsia="ru-RU"/>
        </w:rPr>
        <w:t xml:space="preserve"> отдельной строкой и присоединяется ко времени </w:t>
      </w:r>
      <w:r w:rsidR="00CE30F1" w:rsidRPr="002A39F8">
        <w:rPr>
          <w:rFonts w:eastAsia="Times New Roman"/>
          <w:lang w:val="ru-RU" w:eastAsia="ru-RU"/>
        </w:rPr>
        <w:t>выполнения работ</w:t>
      </w:r>
      <w:r w:rsidRPr="002A39F8">
        <w:rPr>
          <w:rFonts w:eastAsia="Times New Roman"/>
          <w:lang w:val="ru-RU" w:eastAsia="ru-RU"/>
        </w:rPr>
        <w:t>.</w:t>
      </w:r>
    </w:p>
    <w:p w14:paraId="465066F9" w14:textId="77777777" w:rsidR="003653D8" w:rsidRPr="002A39F8" w:rsidRDefault="003653D8" w:rsidP="003653D8">
      <w:pPr>
        <w:pStyle w:val="af7"/>
        <w:numPr>
          <w:ilvl w:val="0"/>
          <w:numId w:val="17"/>
        </w:numPr>
        <w:spacing w:after="160"/>
        <w:ind w:left="0" w:firstLine="709"/>
        <w:contextualSpacing/>
        <w:jc w:val="both"/>
        <w:rPr>
          <w:rFonts w:eastAsia="Times New Roman"/>
          <w:lang w:eastAsia="ru-RU"/>
        </w:rPr>
      </w:pPr>
      <w:r w:rsidRPr="002A39F8">
        <w:rPr>
          <w:rFonts w:eastAsia="Times New Roman"/>
          <w:lang w:val="ru-RU" w:eastAsia="ru-RU"/>
        </w:rPr>
        <w:t xml:space="preserve">если в последующем ремонт выполняться не будет – после выдачи дефектного акта на оборудование в случае признания его непригодным к дальнейшей эксплуатации либо решения Заказчика о нецелесообразности ремонта. </w:t>
      </w:r>
      <w:r w:rsidRPr="002A39F8">
        <w:rPr>
          <w:rFonts w:eastAsia="Times New Roman"/>
          <w:lang w:eastAsia="ru-RU"/>
        </w:rPr>
        <w:t>Оплачивается не более 1 чел/ч.</w:t>
      </w:r>
    </w:p>
    <w:p w14:paraId="158B3A66" w14:textId="77777777" w:rsidR="003653D8" w:rsidRPr="002A39F8" w:rsidRDefault="003653D8" w:rsidP="003653D8">
      <w:pPr>
        <w:pStyle w:val="af7"/>
        <w:numPr>
          <w:ilvl w:val="1"/>
          <w:numId w:val="6"/>
        </w:numPr>
        <w:ind w:left="0" w:firstLine="709"/>
        <w:jc w:val="both"/>
        <w:rPr>
          <w:lang w:val="ru-RU"/>
        </w:rPr>
      </w:pPr>
      <w:r w:rsidRPr="002A39F8">
        <w:rPr>
          <w:b/>
          <w:lang w:val="ru-RU"/>
        </w:rPr>
        <w:t xml:space="preserve">Аварийные заявки на ремонт </w:t>
      </w:r>
      <w:r w:rsidRPr="002A39F8">
        <w:rPr>
          <w:lang w:val="ru-RU"/>
        </w:rPr>
        <w:t xml:space="preserve">оплачиваются согласно удвоенному тарифу и затраченному времени на </w:t>
      </w:r>
      <w:r w:rsidR="00CE30F1" w:rsidRPr="002A39F8">
        <w:rPr>
          <w:lang w:val="ru-RU"/>
        </w:rPr>
        <w:t>выполнение работ</w:t>
      </w:r>
      <w:r w:rsidRPr="002A39F8">
        <w:rPr>
          <w:lang w:val="ru-RU"/>
        </w:rPr>
        <w:t>.</w:t>
      </w:r>
    </w:p>
    <w:p w14:paraId="194C09AA" w14:textId="77777777" w:rsidR="003653D8" w:rsidRPr="002A39F8" w:rsidRDefault="003653D8" w:rsidP="003653D8">
      <w:pPr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2A39F8">
        <w:rPr>
          <w:sz w:val="24"/>
          <w:szCs w:val="24"/>
          <w:lang w:eastAsia="ar-SA"/>
        </w:rPr>
        <w:t>Первый час работы округляется до целого 1-го часа и оплачивается полностью; свыше 1-го часа оплачивается по факту отработанного времени, зафиксированного в отчете выполнения работ по объекту и подписанного представителем Исполнителя и ответственным лицом на объекте Заказчика.</w:t>
      </w:r>
    </w:p>
    <w:p w14:paraId="151B717D" w14:textId="77777777" w:rsidR="003653D8" w:rsidRPr="002A39F8" w:rsidRDefault="003653D8" w:rsidP="003653D8">
      <w:pPr>
        <w:spacing w:line="240" w:lineRule="auto"/>
        <w:ind w:left="0" w:firstLine="709"/>
        <w:jc w:val="both"/>
        <w:rPr>
          <w:sz w:val="24"/>
          <w:szCs w:val="24"/>
        </w:rPr>
      </w:pPr>
      <w:r w:rsidRPr="002A39F8">
        <w:rPr>
          <w:sz w:val="24"/>
          <w:szCs w:val="24"/>
        </w:rPr>
        <w:t xml:space="preserve">В случае, если по заявке выполнялась только </w:t>
      </w:r>
      <w:r w:rsidR="00CE30F1" w:rsidRPr="002A39F8">
        <w:rPr>
          <w:sz w:val="24"/>
          <w:szCs w:val="24"/>
        </w:rPr>
        <w:t xml:space="preserve">работа </w:t>
      </w:r>
      <w:r w:rsidRPr="002A39F8">
        <w:rPr>
          <w:sz w:val="24"/>
          <w:szCs w:val="24"/>
        </w:rPr>
        <w:t>по диагностике оборудования, оплата производится следующим образом:</w:t>
      </w:r>
    </w:p>
    <w:p w14:paraId="58DD7AC3" w14:textId="77777777" w:rsidR="003653D8" w:rsidRPr="002A39F8" w:rsidRDefault="003653D8" w:rsidP="003653D8">
      <w:pPr>
        <w:pStyle w:val="af7"/>
        <w:numPr>
          <w:ilvl w:val="0"/>
          <w:numId w:val="17"/>
        </w:numPr>
        <w:spacing w:after="160"/>
        <w:ind w:left="0" w:firstLine="709"/>
        <w:contextualSpacing/>
        <w:jc w:val="both"/>
        <w:rPr>
          <w:rFonts w:eastAsia="Times New Roman"/>
          <w:lang w:val="ru-RU" w:eastAsia="ru-RU"/>
        </w:rPr>
      </w:pPr>
      <w:r w:rsidRPr="002A39F8">
        <w:rPr>
          <w:rFonts w:eastAsia="Times New Roman"/>
          <w:lang w:val="ru-RU" w:eastAsia="ru-RU"/>
        </w:rPr>
        <w:lastRenderedPageBreak/>
        <w:t xml:space="preserve">если в последующем будет выполнятся ремонт оборудования – после выполнения ремонта, время на диагностику указывается в акте </w:t>
      </w:r>
      <w:r w:rsidR="00D21EDF" w:rsidRPr="002A39F8">
        <w:rPr>
          <w:rFonts w:eastAsia="Times New Roman"/>
          <w:lang w:val="ru-RU" w:eastAsia="ru-RU"/>
        </w:rPr>
        <w:t>выполненных работ</w:t>
      </w:r>
      <w:r w:rsidRPr="002A39F8">
        <w:rPr>
          <w:rFonts w:eastAsia="Times New Roman"/>
          <w:lang w:val="ru-RU" w:eastAsia="ru-RU"/>
        </w:rPr>
        <w:t xml:space="preserve"> отдельной строкой и присоединяется ко времени </w:t>
      </w:r>
      <w:r w:rsidR="00D21EDF" w:rsidRPr="002A39F8">
        <w:rPr>
          <w:rFonts w:eastAsia="Times New Roman"/>
          <w:lang w:val="ru-RU" w:eastAsia="ru-RU"/>
        </w:rPr>
        <w:t>выполнения работ</w:t>
      </w:r>
      <w:r w:rsidRPr="002A39F8">
        <w:rPr>
          <w:rFonts w:eastAsia="Times New Roman"/>
          <w:lang w:val="ru-RU" w:eastAsia="ru-RU"/>
        </w:rPr>
        <w:t>.</w:t>
      </w:r>
    </w:p>
    <w:p w14:paraId="43BB6714" w14:textId="77777777" w:rsidR="003653D8" w:rsidRPr="002A39F8" w:rsidRDefault="003653D8" w:rsidP="003653D8">
      <w:pPr>
        <w:pStyle w:val="af7"/>
        <w:numPr>
          <w:ilvl w:val="0"/>
          <w:numId w:val="17"/>
        </w:numPr>
        <w:spacing w:after="160"/>
        <w:ind w:left="0" w:firstLine="709"/>
        <w:contextualSpacing/>
        <w:jc w:val="both"/>
        <w:rPr>
          <w:rFonts w:eastAsia="Times New Roman"/>
          <w:lang w:eastAsia="ru-RU"/>
        </w:rPr>
      </w:pPr>
      <w:r w:rsidRPr="002A39F8">
        <w:rPr>
          <w:rFonts w:eastAsia="Times New Roman"/>
          <w:lang w:val="ru-RU" w:eastAsia="ru-RU"/>
        </w:rPr>
        <w:t xml:space="preserve">если в последующем ремонт выполняться не будет – после выдачи дефектного акта на оборудование в случае признания его непригодным к дальнейшей эксплуатации либо решения Заказчика о нецелесообразности ремонта. </w:t>
      </w:r>
      <w:r w:rsidRPr="002A39F8">
        <w:rPr>
          <w:rFonts w:eastAsia="Times New Roman"/>
          <w:lang w:eastAsia="ru-RU"/>
        </w:rPr>
        <w:t>Оплачивается не более 1 чел/ч.</w:t>
      </w:r>
    </w:p>
    <w:p w14:paraId="076E34C0" w14:textId="77777777" w:rsidR="003653D8" w:rsidRPr="002A39F8" w:rsidRDefault="003653D8" w:rsidP="003653D8">
      <w:pPr>
        <w:pStyle w:val="af7"/>
        <w:spacing w:after="160"/>
        <w:ind w:left="0" w:firstLine="709"/>
        <w:contextualSpacing/>
        <w:jc w:val="both"/>
        <w:rPr>
          <w:rFonts w:eastAsia="Times New Roman"/>
          <w:b/>
          <w:lang w:val="ru-RU" w:eastAsia="ru-RU"/>
        </w:rPr>
      </w:pPr>
      <w:r w:rsidRPr="002A39F8">
        <w:rPr>
          <w:rFonts w:eastAsia="Times New Roman"/>
          <w:lang w:val="ru-RU" w:eastAsia="ru-RU"/>
        </w:rPr>
        <w:t xml:space="preserve">Стоимость расходных материалов, запчастей, оборудования предварительно согласовывается и в стоимость </w:t>
      </w:r>
      <w:r w:rsidR="00A04D08" w:rsidRPr="002A39F8">
        <w:rPr>
          <w:rFonts w:eastAsia="Times New Roman"/>
          <w:lang w:val="ru-RU" w:eastAsia="ru-RU"/>
        </w:rPr>
        <w:t>работ</w:t>
      </w:r>
      <w:r w:rsidRPr="002A39F8">
        <w:rPr>
          <w:rFonts w:eastAsia="Times New Roman"/>
          <w:lang w:val="ru-RU" w:eastAsia="ru-RU"/>
        </w:rPr>
        <w:t xml:space="preserve"> по восстановлению работоспособности СКВ не входит, оплачивается отдельно на основании подтверждающих документов.</w:t>
      </w:r>
    </w:p>
    <w:p w14:paraId="29EA4BFE" w14:textId="77777777" w:rsidR="003653D8" w:rsidRPr="002A39F8" w:rsidRDefault="003653D8" w:rsidP="003653D8">
      <w:pPr>
        <w:pStyle w:val="af7"/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rFonts w:eastAsia="Times New Roman"/>
          <w:lang w:val="ru-RU" w:eastAsia="ru-RU"/>
        </w:rPr>
        <w:t xml:space="preserve">Стоимость расходных материалов, запчастей, оборудования предварительно согласовывается и в стоимость </w:t>
      </w:r>
      <w:r w:rsidR="00A04D08" w:rsidRPr="002A39F8">
        <w:rPr>
          <w:rFonts w:eastAsia="Times New Roman"/>
          <w:lang w:val="ru-RU" w:eastAsia="ru-RU"/>
        </w:rPr>
        <w:t>работ</w:t>
      </w:r>
      <w:r w:rsidRPr="002A39F8">
        <w:rPr>
          <w:rFonts w:eastAsia="Times New Roman"/>
          <w:lang w:val="ru-RU" w:eastAsia="ru-RU"/>
        </w:rPr>
        <w:t xml:space="preserve"> по восстановлению работоспособности СКВ не входит, оплачивается отдельно на основании подтверждающих документов.</w:t>
      </w:r>
    </w:p>
    <w:p w14:paraId="1C72297D" w14:textId="77777777" w:rsidR="006F260F" w:rsidRPr="002A39F8" w:rsidRDefault="006F260F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Порядок оформления заявок по ремонту СКВ согласно Приложению № 3.</w:t>
      </w:r>
    </w:p>
    <w:p w14:paraId="62AE6E8F" w14:textId="77777777" w:rsidR="00DF3917" w:rsidRPr="002A39F8" w:rsidRDefault="00022111" w:rsidP="00DF3917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В случае открытия у Заказчика новых объектов, не включенных в Приложение №1, оплата за </w:t>
      </w:r>
      <w:r w:rsidR="00DE0F74" w:rsidRPr="002A39F8">
        <w:rPr>
          <w:bCs/>
          <w:sz w:val="22"/>
          <w:szCs w:val="22"/>
          <w:lang w:val="ru-RU"/>
        </w:rPr>
        <w:t>выполненные</w:t>
      </w:r>
      <w:r w:rsidRPr="002A39F8">
        <w:rPr>
          <w:bCs/>
          <w:sz w:val="22"/>
          <w:szCs w:val="22"/>
          <w:lang w:val="ru-RU"/>
        </w:rPr>
        <w:t xml:space="preserve"> </w:t>
      </w:r>
      <w:r w:rsidR="00A04D08" w:rsidRPr="002A39F8">
        <w:rPr>
          <w:bCs/>
          <w:sz w:val="22"/>
          <w:szCs w:val="22"/>
          <w:lang w:val="ru-RU"/>
        </w:rPr>
        <w:t>работы</w:t>
      </w:r>
      <w:r w:rsidRPr="002A39F8">
        <w:rPr>
          <w:bCs/>
          <w:sz w:val="22"/>
          <w:szCs w:val="22"/>
          <w:lang w:val="ru-RU"/>
        </w:rPr>
        <w:t xml:space="preserve"> по договору оформляется актом в соответствии с Приложением № 4</w:t>
      </w:r>
      <w:r w:rsidR="00DF3917" w:rsidRPr="002A39F8">
        <w:rPr>
          <w:bCs/>
          <w:sz w:val="22"/>
          <w:szCs w:val="22"/>
          <w:lang w:val="ru-RU"/>
        </w:rPr>
        <w:t>.</w:t>
      </w:r>
    </w:p>
    <w:p w14:paraId="58D44F18" w14:textId="77777777" w:rsidR="006747CA" w:rsidRPr="002A39F8" w:rsidRDefault="00022111" w:rsidP="00DF3917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 xml:space="preserve">Извлеченные отходы считать собственностью Исполнителя. Вывоз и утилизация извлеченных отходов силами </w:t>
      </w:r>
      <w:r w:rsidR="003653D8" w:rsidRPr="002A39F8">
        <w:rPr>
          <w:sz w:val="22"/>
          <w:szCs w:val="22"/>
          <w:lang w:val="ru-RU"/>
        </w:rPr>
        <w:t>и за счет Исполнителя</w:t>
      </w:r>
      <w:r w:rsidR="003653D8" w:rsidRPr="002A39F8">
        <w:rPr>
          <w:rFonts w:eastAsia="Calibri"/>
          <w:sz w:val="22"/>
          <w:szCs w:val="22"/>
          <w:lang w:val="ru-RU"/>
        </w:rPr>
        <w:t>.</w:t>
      </w:r>
    </w:p>
    <w:p w14:paraId="63EB422E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>Источник финансирования: собственные средства Заказчика.</w:t>
      </w:r>
    </w:p>
    <w:p w14:paraId="5356BF38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Стоимость </w:t>
      </w:r>
      <w:r w:rsidR="00A04D08" w:rsidRPr="002A39F8">
        <w:rPr>
          <w:bCs/>
          <w:sz w:val="22"/>
          <w:szCs w:val="22"/>
          <w:lang w:val="ru-RU"/>
        </w:rPr>
        <w:t>работ</w:t>
      </w:r>
      <w:r w:rsidRPr="002A39F8">
        <w:rPr>
          <w:bCs/>
          <w:sz w:val="22"/>
          <w:szCs w:val="22"/>
          <w:lang w:val="ru-RU"/>
        </w:rPr>
        <w:t xml:space="preserve"> по настоящему договору включает в себя все расходы на доставку необходимых материалов к месту нахождения объекта, другие обязательные платежи и иные возможные затраты. Транспортные расходы по ТОи</w:t>
      </w:r>
      <w:r w:rsidR="006F260F" w:rsidRPr="002A39F8">
        <w:rPr>
          <w:bCs/>
          <w:sz w:val="22"/>
          <w:szCs w:val="22"/>
          <w:lang w:val="ru-RU"/>
        </w:rPr>
        <w:t>Р</w:t>
      </w:r>
      <w:r w:rsidRPr="002A39F8">
        <w:rPr>
          <w:bCs/>
          <w:sz w:val="22"/>
          <w:szCs w:val="22"/>
          <w:lang w:val="ru-RU"/>
        </w:rPr>
        <w:t xml:space="preserve"> СК</w:t>
      </w:r>
      <w:r w:rsidR="006F260F" w:rsidRPr="002A39F8">
        <w:rPr>
          <w:bCs/>
          <w:sz w:val="22"/>
          <w:szCs w:val="22"/>
          <w:lang w:val="ru-RU"/>
        </w:rPr>
        <w:t>В</w:t>
      </w:r>
      <w:r w:rsidRPr="002A39F8">
        <w:rPr>
          <w:bCs/>
          <w:sz w:val="22"/>
          <w:szCs w:val="22"/>
          <w:lang w:val="ru-RU"/>
        </w:rPr>
        <w:t xml:space="preserve"> Заказчиком дополнительно не оплачиваются.</w:t>
      </w:r>
    </w:p>
    <w:p w14:paraId="41F29F62" w14:textId="77777777" w:rsidR="006747CA" w:rsidRPr="002A39F8" w:rsidRDefault="00022111" w:rsidP="007C2D0E">
      <w:pPr>
        <w:pStyle w:val="af7"/>
        <w:numPr>
          <w:ilvl w:val="0"/>
          <w:numId w:val="6"/>
        </w:numPr>
        <w:ind w:left="0" w:right="-1" w:firstLine="0"/>
        <w:jc w:val="center"/>
        <w:rPr>
          <w:bCs/>
          <w:sz w:val="22"/>
          <w:szCs w:val="22"/>
        </w:rPr>
      </w:pPr>
      <w:r w:rsidRPr="002A39F8">
        <w:rPr>
          <w:bCs/>
          <w:sz w:val="22"/>
          <w:szCs w:val="22"/>
        </w:rPr>
        <w:t>ПОРЯДОК И ФОРМА РАСЧЕТОВ</w:t>
      </w:r>
    </w:p>
    <w:p w14:paraId="13D95CDA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Оплата </w:t>
      </w:r>
      <w:r w:rsidR="00A04D08" w:rsidRPr="002A39F8">
        <w:rPr>
          <w:bCs/>
          <w:sz w:val="22"/>
          <w:szCs w:val="22"/>
          <w:lang w:val="ru-RU"/>
        </w:rPr>
        <w:t>работ</w:t>
      </w:r>
      <w:r w:rsidRPr="002A39F8">
        <w:rPr>
          <w:bCs/>
          <w:sz w:val="22"/>
          <w:szCs w:val="22"/>
          <w:lang w:val="ru-RU"/>
        </w:rPr>
        <w:t xml:space="preserve"> по настоящему договору производится Заказчиком на основании актов </w:t>
      </w:r>
      <w:r w:rsidR="00A04D08" w:rsidRPr="002A39F8">
        <w:rPr>
          <w:bCs/>
          <w:sz w:val="22"/>
          <w:szCs w:val="22"/>
          <w:lang w:val="ru-RU"/>
        </w:rPr>
        <w:t>выполненных работ</w:t>
      </w:r>
      <w:r w:rsidRPr="002A39F8">
        <w:rPr>
          <w:bCs/>
          <w:sz w:val="22"/>
          <w:szCs w:val="22"/>
          <w:lang w:val="ru-RU"/>
        </w:rPr>
        <w:t xml:space="preserve"> путем перевода соответствующих сумм на банковский счет Исполнителя </w:t>
      </w:r>
      <w:r w:rsidR="00B00B35" w:rsidRPr="002A39F8">
        <w:rPr>
          <w:bCs/>
          <w:sz w:val="22"/>
          <w:szCs w:val="22"/>
          <w:lang w:val="ru-RU"/>
        </w:rPr>
        <w:t>не менее</w:t>
      </w:r>
      <w:r w:rsidRPr="002A39F8">
        <w:rPr>
          <w:bCs/>
          <w:sz w:val="22"/>
          <w:szCs w:val="22"/>
          <w:lang w:val="ru-RU"/>
        </w:rPr>
        <w:t xml:space="preserve"> 15 (пятнадцати) календарных дней с даты подписания акта </w:t>
      </w:r>
      <w:r w:rsidR="00A04D08" w:rsidRPr="002A39F8">
        <w:rPr>
          <w:bCs/>
          <w:sz w:val="22"/>
          <w:szCs w:val="22"/>
          <w:lang w:val="ru-RU"/>
        </w:rPr>
        <w:t>выполненных работ</w:t>
      </w:r>
      <w:r w:rsidRPr="002A39F8">
        <w:rPr>
          <w:bCs/>
          <w:sz w:val="22"/>
          <w:szCs w:val="22"/>
          <w:lang w:val="ru-RU"/>
        </w:rPr>
        <w:t>.</w:t>
      </w:r>
    </w:p>
    <w:p w14:paraId="14CBE067" w14:textId="77777777" w:rsidR="00733D15" w:rsidRPr="002A39F8" w:rsidRDefault="00733D15" w:rsidP="00733D15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 xml:space="preserve">Акты </w:t>
      </w:r>
      <w:r w:rsidR="009B13C7" w:rsidRPr="002A39F8">
        <w:rPr>
          <w:sz w:val="22"/>
          <w:szCs w:val="22"/>
          <w:lang w:val="ru-RU"/>
        </w:rPr>
        <w:t>выполненных работ</w:t>
      </w:r>
      <w:r w:rsidRPr="002A39F8">
        <w:rPr>
          <w:sz w:val="22"/>
          <w:szCs w:val="22"/>
          <w:lang w:val="ru-RU"/>
        </w:rPr>
        <w:t xml:space="preserve"> предоставляются исполнителем Заказчику ежемесячно не позднее 5 (пятого) числа месяца следующего за отчетным.</w:t>
      </w:r>
    </w:p>
    <w:p w14:paraId="6C6C94A6" w14:textId="77777777" w:rsidR="006747CA" w:rsidRPr="002A39F8" w:rsidRDefault="00022111" w:rsidP="006F260F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Стоимость </w:t>
      </w:r>
      <w:r w:rsidRPr="002A39F8">
        <w:rPr>
          <w:rFonts w:eastAsia="Times New Roman"/>
          <w:sz w:val="22"/>
          <w:szCs w:val="22"/>
          <w:lang w:val="ru-RU" w:eastAsia="ru-RU"/>
        </w:rPr>
        <w:t>запасных частей, материалов, оборудования</w:t>
      </w:r>
      <w:r w:rsidRPr="002A39F8">
        <w:rPr>
          <w:bCs/>
          <w:sz w:val="22"/>
          <w:szCs w:val="22"/>
          <w:lang w:val="ru-RU"/>
        </w:rPr>
        <w:t xml:space="preserve"> (</w:t>
      </w:r>
      <w:r w:rsidRPr="002A39F8">
        <w:rPr>
          <w:rFonts w:eastAsia="Times New Roman"/>
          <w:bCs/>
          <w:sz w:val="22"/>
          <w:szCs w:val="22"/>
          <w:lang w:val="ru-RU" w:eastAsia="ru-RU"/>
        </w:rPr>
        <w:t xml:space="preserve">хладагент, фреон, дренажная трубка, герметик и т.д.) </w:t>
      </w:r>
      <w:r w:rsidRPr="002A39F8">
        <w:rPr>
          <w:rFonts w:eastAsia="Times New Roman"/>
          <w:sz w:val="22"/>
          <w:szCs w:val="22"/>
          <w:lang w:val="ru-RU" w:eastAsia="ru-RU"/>
        </w:rPr>
        <w:t>фактически использованных пр</w:t>
      </w:r>
      <w:r w:rsidRPr="002A39F8">
        <w:rPr>
          <w:bCs/>
          <w:sz w:val="22"/>
          <w:szCs w:val="22"/>
          <w:lang w:val="ru-RU"/>
        </w:rPr>
        <w:t xml:space="preserve">и </w:t>
      </w:r>
      <w:r w:rsidR="009B13C7" w:rsidRPr="002A39F8">
        <w:rPr>
          <w:bCs/>
          <w:sz w:val="22"/>
          <w:szCs w:val="22"/>
          <w:lang w:val="ru-RU"/>
        </w:rPr>
        <w:t>выполнении работ</w:t>
      </w:r>
      <w:r w:rsidRPr="002A39F8">
        <w:rPr>
          <w:bCs/>
          <w:sz w:val="22"/>
          <w:szCs w:val="22"/>
          <w:lang w:val="ru-RU"/>
        </w:rPr>
        <w:t xml:space="preserve">, включается Исполнителем в акт </w:t>
      </w:r>
      <w:r w:rsidR="009B13C7" w:rsidRPr="002A39F8">
        <w:rPr>
          <w:bCs/>
          <w:sz w:val="22"/>
          <w:szCs w:val="22"/>
          <w:lang w:val="ru-RU"/>
        </w:rPr>
        <w:t>выполненных работ</w:t>
      </w:r>
      <w:r w:rsidRPr="002A39F8">
        <w:rPr>
          <w:bCs/>
          <w:sz w:val="22"/>
          <w:szCs w:val="22"/>
          <w:lang w:val="ru-RU"/>
        </w:rPr>
        <w:t xml:space="preserve"> отдельной строкой</w:t>
      </w:r>
      <w:r w:rsidR="00B00B35" w:rsidRPr="002A39F8">
        <w:rPr>
          <w:bCs/>
          <w:sz w:val="22"/>
          <w:szCs w:val="22"/>
          <w:lang w:val="ru-RU"/>
        </w:rPr>
        <w:t xml:space="preserve"> </w:t>
      </w:r>
      <w:r w:rsidR="00B00B35" w:rsidRPr="002A39F8">
        <w:rPr>
          <w:sz w:val="22"/>
          <w:szCs w:val="22"/>
          <w:lang w:val="ru-RU"/>
        </w:rPr>
        <w:t>с приложением копий документов, подтверждающих стоимость</w:t>
      </w:r>
      <w:r w:rsidRPr="002A39F8">
        <w:rPr>
          <w:bCs/>
          <w:sz w:val="22"/>
          <w:szCs w:val="22"/>
          <w:lang w:val="ru-RU"/>
        </w:rPr>
        <w:t>, и их оплата производится Заказчиком согласно вышеназванному акту.</w:t>
      </w:r>
    </w:p>
    <w:p w14:paraId="1C8F9E37" w14:textId="77777777" w:rsidR="006F260F" w:rsidRPr="002A39F8" w:rsidRDefault="006F260F" w:rsidP="006F260F">
      <w:pPr>
        <w:pStyle w:val="af7"/>
        <w:numPr>
          <w:ilvl w:val="1"/>
          <w:numId w:val="6"/>
        </w:numPr>
        <w:shd w:val="clear" w:color="auto" w:fill="FFFFFF"/>
        <w:tabs>
          <w:tab w:val="left" w:pos="0"/>
        </w:tabs>
        <w:ind w:left="0" w:right="2" w:firstLine="709"/>
        <w:contextualSpacing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В случае, если отсутствует доступ для ТОиР наружного блока СКВ с земли (лестницы), заказывает услугу аренды подъемника (альпиниста) Исполнитель. Услуга в стоимость ТОиР не входит и оплачивается отдельно по предварительному согласованию с Заказчиком.</w:t>
      </w:r>
    </w:p>
    <w:p w14:paraId="4CB56BD6" w14:textId="77777777" w:rsidR="006747CA" w:rsidRPr="002A39F8" w:rsidRDefault="00022111" w:rsidP="007C2D0E">
      <w:pPr>
        <w:pStyle w:val="af7"/>
        <w:numPr>
          <w:ilvl w:val="0"/>
          <w:numId w:val="6"/>
        </w:numPr>
        <w:ind w:left="0" w:right="-1" w:firstLine="0"/>
        <w:jc w:val="center"/>
        <w:rPr>
          <w:bCs/>
          <w:sz w:val="22"/>
          <w:szCs w:val="22"/>
        </w:rPr>
      </w:pPr>
      <w:r w:rsidRPr="002A39F8">
        <w:rPr>
          <w:bCs/>
          <w:sz w:val="22"/>
          <w:szCs w:val="22"/>
        </w:rPr>
        <w:t>ОБЯЗАННОСТИ СТОРОН</w:t>
      </w:r>
    </w:p>
    <w:p w14:paraId="66F6D1FF" w14:textId="77777777" w:rsidR="006747CA" w:rsidRPr="002A39F8" w:rsidRDefault="00022111" w:rsidP="00B00B35">
      <w:pPr>
        <w:pStyle w:val="af7"/>
        <w:numPr>
          <w:ilvl w:val="1"/>
          <w:numId w:val="6"/>
        </w:numPr>
        <w:ind w:left="0" w:right="-1" w:firstLine="709"/>
        <w:jc w:val="both"/>
        <w:rPr>
          <w:b/>
          <w:bCs/>
          <w:sz w:val="22"/>
          <w:szCs w:val="22"/>
        </w:rPr>
      </w:pPr>
      <w:r w:rsidRPr="002A39F8">
        <w:rPr>
          <w:b/>
          <w:bCs/>
          <w:sz w:val="22"/>
          <w:szCs w:val="22"/>
        </w:rPr>
        <w:t>Исполнитель обязан:</w:t>
      </w:r>
    </w:p>
    <w:p w14:paraId="25E31B00" w14:textId="77777777" w:rsidR="006747CA" w:rsidRPr="002A39F8" w:rsidRDefault="00022111" w:rsidP="00B00B35">
      <w:pPr>
        <w:pStyle w:val="aff"/>
        <w:numPr>
          <w:ilvl w:val="2"/>
          <w:numId w:val="6"/>
        </w:numPr>
        <w:ind w:left="0" w:firstLine="709"/>
        <w:jc w:val="both"/>
        <w:rPr>
          <w:sz w:val="22"/>
          <w:szCs w:val="22"/>
        </w:rPr>
      </w:pPr>
      <w:r w:rsidRPr="002A39F8">
        <w:rPr>
          <w:bCs/>
          <w:sz w:val="22"/>
          <w:szCs w:val="22"/>
        </w:rPr>
        <w:t xml:space="preserve">Обеспечить выезд специалистов для проведения </w:t>
      </w:r>
      <w:r w:rsidR="00B00B35" w:rsidRPr="002A39F8">
        <w:rPr>
          <w:bCs/>
          <w:sz w:val="22"/>
          <w:szCs w:val="22"/>
        </w:rPr>
        <w:t>ТОиР</w:t>
      </w:r>
      <w:r w:rsidRPr="002A39F8">
        <w:rPr>
          <w:bCs/>
          <w:sz w:val="22"/>
          <w:szCs w:val="22"/>
        </w:rPr>
        <w:t xml:space="preserve"> оборудования в оговоренные с Заказчиком сроки </w:t>
      </w:r>
      <w:r w:rsidRPr="002A39F8">
        <w:rPr>
          <w:spacing w:val="-4"/>
          <w:sz w:val="22"/>
          <w:szCs w:val="22"/>
        </w:rPr>
        <w:t xml:space="preserve">с соблюдением мер и правил по технике </w:t>
      </w:r>
      <w:r w:rsidRPr="002A39F8">
        <w:rPr>
          <w:spacing w:val="-5"/>
          <w:sz w:val="22"/>
          <w:szCs w:val="22"/>
        </w:rPr>
        <w:t>безопасности своих сотрудников</w:t>
      </w:r>
      <w:r w:rsidRPr="002A39F8">
        <w:rPr>
          <w:bCs/>
          <w:sz w:val="22"/>
          <w:szCs w:val="22"/>
        </w:rPr>
        <w:t>.</w:t>
      </w:r>
      <w:r w:rsidR="00B00B35" w:rsidRPr="002A39F8">
        <w:rPr>
          <w:bCs/>
          <w:sz w:val="22"/>
          <w:szCs w:val="22"/>
        </w:rPr>
        <w:t xml:space="preserve"> </w:t>
      </w:r>
      <w:r w:rsidR="00B00B35" w:rsidRPr="002A39F8">
        <w:rPr>
          <w:sz w:val="22"/>
          <w:szCs w:val="22"/>
        </w:rPr>
        <w:t>На время выполнения работ, территория на которой выполняются работы, считается территорией Исполнителя.</w:t>
      </w:r>
    </w:p>
    <w:p w14:paraId="148F900A" w14:textId="77777777" w:rsidR="006747CA" w:rsidRPr="002A39F8" w:rsidRDefault="00022111" w:rsidP="00B00B35">
      <w:pPr>
        <w:pStyle w:val="af7"/>
        <w:numPr>
          <w:ilvl w:val="2"/>
          <w:numId w:val="6"/>
        </w:numPr>
        <w:shd w:val="clear" w:color="auto" w:fill="FFFFFF"/>
        <w:tabs>
          <w:tab w:val="left" w:pos="0"/>
        </w:tabs>
        <w:ind w:left="0" w:firstLine="709"/>
        <w:jc w:val="both"/>
        <w:rPr>
          <w:spacing w:val="-2"/>
          <w:sz w:val="22"/>
          <w:szCs w:val="22"/>
          <w:u w:val="single"/>
          <w:lang w:val="ru-RU"/>
        </w:rPr>
      </w:pPr>
      <w:r w:rsidRPr="002A39F8">
        <w:rPr>
          <w:spacing w:val="-5"/>
          <w:sz w:val="22"/>
          <w:szCs w:val="22"/>
          <w:lang w:val="ru-RU"/>
        </w:rPr>
        <w:t xml:space="preserve">Организовать </w:t>
      </w:r>
      <w:r w:rsidR="003E06E3" w:rsidRPr="002A39F8">
        <w:rPr>
          <w:spacing w:val="-5"/>
          <w:sz w:val="22"/>
          <w:szCs w:val="22"/>
          <w:lang w:val="ru-RU"/>
        </w:rPr>
        <w:t>выполнение работ</w:t>
      </w:r>
      <w:r w:rsidRPr="002A39F8">
        <w:rPr>
          <w:spacing w:val="-5"/>
          <w:sz w:val="22"/>
          <w:szCs w:val="22"/>
          <w:lang w:val="ru-RU"/>
        </w:rPr>
        <w:t xml:space="preserve"> в соответствии с требованиями охраны труда, пожарной и промышленной безопасности и обеспечить их соблюдение своим персоналом как при </w:t>
      </w:r>
      <w:r w:rsidR="00B00B35" w:rsidRPr="002A39F8">
        <w:rPr>
          <w:spacing w:val="-5"/>
          <w:sz w:val="22"/>
          <w:szCs w:val="22"/>
          <w:lang w:val="ru-RU"/>
        </w:rPr>
        <w:t>выполнении ТОиР</w:t>
      </w:r>
      <w:r w:rsidRPr="002A39F8">
        <w:rPr>
          <w:spacing w:val="-5"/>
          <w:sz w:val="22"/>
          <w:szCs w:val="22"/>
          <w:lang w:val="ru-RU"/>
        </w:rPr>
        <w:t xml:space="preserve">, </w:t>
      </w:r>
      <w:r w:rsidR="00B00B35" w:rsidRPr="002A39F8">
        <w:rPr>
          <w:spacing w:val="-5"/>
          <w:sz w:val="22"/>
          <w:szCs w:val="22"/>
          <w:lang w:val="ru-RU"/>
        </w:rPr>
        <w:t xml:space="preserve">считая </w:t>
      </w:r>
      <w:r w:rsidR="00B00B35" w:rsidRPr="002A39F8">
        <w:rPr>
          <w:sz w:val="22"/>
          <w:szCs w:val="22"/>
          <w:lang w:val="ru-RU"/>
        </w:rPr>
        <w:t>территорию, на которой выполняются работы, территорией Исполнителя</w:t>
      </w:r>
      <w:r w:rsidR="00B00B35" w:rsidRPr="002A39F8">
        <w:rPr>
          <w:spacing w:val="-5"/>
          <w:sz w:val="22"/>
          <w:szCs w:val="22"/>
          <w:lang w:val="ru-RU"/>
        </w:rPr>
        <w:t xml:space="preserve">, </w:t>
      </w:r>
      <w:r w:rsidRPr="002A39F8">
        <w:rPr>
          <w:spacing w:val="-5"/>
          <w:sz w:val="22"/>
          <w:szCs w:val="22"/>
          <w:lang w:val="ru-RU"/>
        </w:rPr>
        <w:t xml:space="preserve">так и на </w:t>
      </w:r>
      <w:r w:rsidR="002C24F6" w:rsidRPr="002A39F8">
        <w:rPr>
          <w:spacing w:val="-5"/>
          <w:sz w:val="22"/>
          <w:szCs w:val="22"/>
          <w:lang w:val="ru-RU"/>
        </w:rPr>
        <w:t xml:space="preserve">всей </w:t>
      </w:r>
      <w:r w:rsidRPr="002A39F8">
        <w:rPr>
          <w:spacing w:val="-5"/>
          <w:sz w:val="22"/>
          <w:szCs w:val="22"/>
          <w:lang w:val="ru-RU"/>
        </w:rPr>
        <w:t>территории Заказчика.</w:t>
      </w:r>
    </w:p>
    <w:p w14:paraId="62959C95" w14:textId="77777777" w:rsidR="006747CA" w:rsidRPr="002A39F8" w:rsidRDefault="00022111">
      <w:pPr>
        <w:pStyle w:val="af7"/>
        <w:numPr>
          <w:ilvl w:val="2"/>
          <w:numId w:val="6"/>
        </w:numPr>
        <w:shd w:val="clear" w:color="auto" w:fill="FFFFFF"/>
        <w:tabs>
          <w:tab w:val="left" w:pos="0"/>
        </w:tabs>
        <w:ind w:left="0" w:firstLine="709"/>
        <w:jc w:val="both"/>
        <w:rPr>
          <w:spacing w:val="-2"/>
          <w:sz w:val="22"/>
          <w:szCs w:val="22"/>
          <w:u w:val="single"/>
          <w:lang w:val="ru-RU"/>
        </w:rPr>
      </w:pPr>
      <w:r w:rsidRPr="002A39F8">
        <w:rPr>
          <w:sz w:val="22"/>
          <w:szCs w:val="22"/>
          <w:lang w:val="ru-RU"/>
        </w:rPr>
        <w:t xml:space="preserve">Своевременно информировать Заказчика о ходе </w:t>
      </w:r>
      <w:r w:rsidR="003E06E3" w:rsidRPr="002A39F8">
        <w:rPr>
          <w:sz w:val="22"/>
          <w:szCs w:val="22"/>
          <w:lang w:val="ru-RU"/>
        </w:rPr>
        <w:t>выполнения работ</w:t>
      </w:r>
      <w:r w:rsidRPr="002A39F8">
        <w:rPr>
          <w:sz w:val="22"/>
          <w:szCs w:val="22"/>
          <w:lang w:val="ru-RU"/>
        </w:rPr>
        <w:t>.</w:t>
      </w:r>
    </w:p>
    <w:p w14:paraId="20A4EEE0" w14:textId="77777777" w:rsidR="006747CA" w:rsidRPr="002A39F8" w:rsidRDefault="00022111">
      <w:pPr>
        <w:pStyle w:val="af7"/>
        <w:numPr>
          <w:ilvl w:val="2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Обеспечить закупку быстроизнашивающихся запасных частей, необходимых для бесперебойной работы оборудования, взамен вышедших из строя или поврежденных по вине Заказчика с последующей оплатой Заказчиком в соответствии с условиями п. 3.</w:t>
      </w:r>
      <w:r w:rsidR="00DF3917" w:rsidRPr="002A39F8">
        <w:rPr>
          <w:bCs/>
          <w:sz w:val="22"/>
          <w:szCs w:val="22"/>
          <w:lang w:val="ru-RU"/>
        </w:rPr>
        <w:t>3</w:t>
      </w:r>
      <w:r w:rsidRPr="002A39F8">
        <w:rPr>
          <w:bCs/>
          <w:sz w:val="22"/>
          <w:szCs w:val="22"/>
          <w:lang w:val="ru-RU"/>
        </w:rPr>
        <w:t>. настоящего договора.</w:t>
      </w:r>
    </w:p>
    <w:p w14:paraId="726CCCAE" w14:textId="77777777" w:rsidR="006747CA" w:rsidRPr="002A39F8" w:rsidRDefault="00022111">
      <w:pPr>
        <w:pStyle w:val="af7"/>
        <w:numPr>
          <w:ilvl w:val="2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После выполнения </w:t>
      </w:r>
      <w:r w:rsidR="00E8138B" w:rsidRPr="002A39F8">
        <w:rPr>
          <w:bCs/>
          <w:sz w:val="22"/>
          <w:szCs w:val="22"/>
          <w:lang w:val="ru-RU"/>
        </w:rPr>
        <w:t>ТОиР</w:t>
      </w:r>
      <w:r w:rsidRPr="002A39F8">
        <w:rPr>
          <w:bCs/>
          <w:sz w:val="22"/>
          <w:szCs w:val="22"/>
          <w:lang w:val="ru-RU"/>
        </w:rPr>
        <w:t xml:space="preserve">, специалист, выполняющий </w:t>
      </w:r>
      <w:r w:rsidR="00733D15" w:rsidRPr="002A39F8">
        <w:rPr>
          <w:bCs/>
          <w:sz w:val="22"/>
          <w:szCs w:val="22"/>
          <w:lang w:val="ru-RU"/>
        </w:rPr>
        <w:t>ТОиР</w:t>
      </w:r>
      <w:r w:rsidRPr="002A39F8">
        <w:rPr>
          <w:bCs/>
          <w:sz w:val="22"/>
          <w:szCs w:val="22"/>
          <w:lang w:val="ru-RU"/>
        </w:rPr>
        <w:t xml:space="preserve">, должен </w:t>
      </w:r>
      <w:r w:rsidRPr="002A39F8">
        <w:rPr>
          <w:sz w:val="22"/>
          <w:szCs w:val="22"/>
          <w:lang w:val="ru-RU" w:bidi="ru-RU"/>
        </w:rPr>
        <w:t xml:space="preserve">оформить документ (ведомость/отчет) в соответствии с Приложением № 5 к настоящему договору за подписью и печатью ответственного на объекте. Один экземпляр ведомости/отчета передается вместе с актом </w:t>
      </w:r>
      <w:r w:rsidR="003E06E3" w:rsidRPr="002A39F8">
        <w:rPr>
          <w:bCs/>
          <w:sz w:val="22"/>
          <w:szCs w:val="22"/>
          <w:lang w:val="ru-RU"/>
        </w:rPr>
        <w:t>выполненных работ</w:t>
      </w:r>
      <w:r w:rsidRPr="002A39F8">
        <w:rPr>
          <w:sz w:val="22"/>
          <w:szCs w:val="22"/>
          <w:lang w:val="ru-RU" w:bidi="ru-RU"/>
        </w:rPr>
        <w:t>. Ведомость/отчет без подписи и печати ответственного на объекте считается недействительн</w:t>
      </w:r>
      <w:r w:rsidR="002C24F6" w:rsidRPr="002A39F8">
        <w:rPr>
          <w:sz w:val="22"/>
          <w:szCs w:val="22"/>
          <w:lang w:val="ru-RU" w:bidi="ru-RU"/>
        </w:rPr>
        <w:t>ым</w:t>
      </w:r>
      <w:r w:rsidRPr="002A39F8">
        <w:rPr>
          <w:sz w:val="22"/>
          <w:szCs w:val="22"/>
          <w:lang w:val="ru-RU" w:bidi="ru-RU"/>
        </w:rPr>
        <w:t>.</w:t>
      </w:r>
    </w:p>
    <w:p w14:paraId="52F53016" w14:textId="77777777" w:rsidR="006747CA" w:rsidRPr="002A39F8" w:rsidRDefault="00022111" w:rsidP="00733D15">
      <w:pPr>
        <w:pStyle w:val="af7"/>
        <w:numPr>
          <w:ilvl w:val="2"/>
          <w:numId w:val="6"/>
        </w:numPr>
        <w:ind w:left="0" w:right="-1" w:firstLine="709"/>
        <w:jc w:val="both"/>
        <w:rPr>
          <w:bCs/>
          <w:lang w:val="ru-RU"/>
        </w:rPr>
      </w:pPr>
      <w:r w:rsidRPr="002A39F8">
        <w:rPr>
          <w:spacing w:val="5"/>
          <w:lang w:val="ru-RU"/>
        </w:rPr>
        <w:t xml:space="preserve">В случае обнаружения недостатков исправить их за свой счет </w:t>
      </w:r>
      <w:r w:rsidRPr="002A39F8">
        <w:rPr>
          <w:lang w:val="ru-RU"/>
        </w:rPr>
        <w:t xml:space="preserve">в течение </w:t>
      </w:r>
      <w:r w:rsidR="00733D15" w:rsidRPr="002A39F8">
        <w:rPr>
          <w:lang w:val="ru-RU"/>
        </w:rPr>
        <w:t>5</w:t>
      </w:r>
      <w:r w:rsidRPr="002A39F8">
        <w:rPr>
          <w:lang w:val="ru-RU"/>
        </w:rPr>
        <w:t xml:space="preserve"> (</w:t>
      </w:r>
      <w:r w:rsidR="00733D15" w:rsidRPr="002A39F8">
        <w:rPr>
          <w:lang w:val="ru-RU"/>
        </w:rPr>
        <w:t>пяти</w:t>
      </w:r>
      <w:r w:rsidRPr="002A39F8">
        <w:rPr>
          <w:lang w:val="ru-RU"/>
        </w:rPr>
        <w:t>) календарных дней</w:t>
      </w:r>
      <w:r w:rsidR="00733D15" w:rsidRPr="002A39F8">
        <w:rPr>
          <w:spacing w:val="5"/>
          <w:lang w:val="ru-RU"/>
        </w:rPr>
        <w:t xml:space="preserve"> </w:t>
      </w:r>
      <w:r w:rsidR="00733D15" w:rsidRPr="002A39F8">
        <w:rPr>
          <w:lang w:val="ru-RU"/>
        </w:rPr>
        <w:t>с момента поступления письменной заявки Заказчика</w:t>
      </w:r>
      <w:r w:rsidR="00733D15" w:rsidRPr="002A39F8">
        <w:rPr>
          <w:rFonts w:eastAsia="Times New Roman"/>
          <w:lang w:val="ru-RU"/>
        </w:rPr>
        <w:t>.</w:t>
      </w:r>
    </w:p>
    <w:p w14:paraId="2342A605" w14:textId="77777777" w:rsidR="006747CA" w:rsidRPr="002A39F8" w:rsidRDefault="00022111">
      <w:pPr>
        <w:pStyle w:val="af7"/>
        <w:numPr>
          <w:ilvl w:val="2"/>
          <w:numId w:val="6"/>
        </w:numPr>
        <w:shd w:val="clear" w:color="auto" w:fill="FFFFFF"/>
        <w:tabs>
          <w:tab w:val="left" w:pos="0"/>
        </w:tabs>
        <w:ind w:left="0" w:firstLine="709"/>
        <w:jc w:val="both"/>
        <w:rPr>
          <w:spacing w:val="-2"/>
          <w:sz w:val="22"/>
          <w:szCs w:val="22"/>
          <w:u w:val="single"/>
          <w:lang w:val="ru-RU"/>
        </w:rPr>
      </w:pPr>
      <w:r w:rsidRPr="002A39F8">
        <w:rPr>
          <w:sz w:val="22"/>
          <w:szCs w:val="22"/>
          <w:lang w:val="ru-RU"/>
        </w:rPr>
        <w:t>При возникновении препятствий по выполнению условий настоящего договора незамедлительно сообщать о них Заказчику.</w:t>
      </w:r>
    </w:p>
    <w:p w14:paraId="4EE7C21E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/>
          <w:bCs/>
          <w:sz w:val="22"/>
          <w:szCs w:val="22"/>
        </w:rPr>
      </w:pPr>
      <w:r w:rsidRPr="002A39F8">
        <w:rPr>
          <w:b/>
          <w:bCs/>
          <w:sz w:val="22"/>
          <w:szCs w:val="22"/>
        </w:rPr>
        <w:t>Заказчик обязан:</w:t>
      </w:r>
    </w:p>
    <w:p w14:paraId="2C0ECA7F" w14:textId="77777777" w:rsidR="006747CA" w:rsidRPr="002A39F8" w:rsidRDefault="00022111">
      <w:pPr>
        <w:pStyle w:val="af7"/>
        <w:numPr>
          <w:ilvl w:val="2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Выполнять все указания завода-изготовителя и Исполнителя по правильной эксплуатации оборудования согласно инструкциям завода-изготовителя.</w:t>
      </w:r>
    </w:p>
    <w:p w14:paraId="4E7B3C8F" w14:textId="77777777" w:rsidR="006747CA" w:rsidRPr="002A39F8" w:rsidRDefault="00022111">
      <w:pPr>
        <w:pStyle w:val="af7"/>
        <w:numPr>
          <w:ilvl w:val="2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lastRenderedPageBreak/>
        <w:t xml:space="preserve">Обеспечить доступ Исполнителя к местонахождению оборудования и предоставить необходимые условия для проведения сервисных работ. </w:t>
      </w:r>
    </w:p>
    <w:p w14:paraId="68CF0C4B" w14:textId="77777777" w:rsidR="006747CA" w:rsidRPr="002A39F8" w:rsidRDefault="00022111">
      <w:pPr>
        <w:pStyle w:val="af7"/>
        <w:numPr>
          <w:ilvl w:val="2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Ознакомить до начала работ Исполнителя со всеми установленными на предприятии Заказчика правилами по охране труда и пожарной безопасности.</w:t>
      </w:r>
    </w:p>
    <w:p w14:paraId="6A178AFC" w14:textId="77777777" w:rsidR="006747CA" w:rsidRPr="002A39F8" w:rsidRDefault="00022111">
      <w:pPr>
        <w:pStyle w:val="af7"/>
        <w:numPr>
          <w:ilvl w:val="2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Обеспечить в течение </w:t>
      </w:r>
      <w:r w:rsidR="00C05CEB" w:rsidRPr="002A39F8">
        <w:rPr>
          <w:bCs/>
          <w:sz w:val="22"/>
          <w:szCs w:val="22"/>
          <w:lang w:val="ru-RU"/>
        </w:rPr>
        <w:t>5</w:t>
      </w:r>
      <w:r w:rsidRPr="002A39F8">
        <w:rPr>
          <w:bCs/>
          <w:sz w:val="22"/>
          <w:szCs w:val="22"/>
          <w:lang w:val="ru-RU"/>
        </w:rPr>
        <w:t xml:space="preserve"> (</w:t>
      </w:r>
      <w:r w:rsidR="00C05CEB" w:rsidRPr="002A39F8">
        <w:rPr>
          <w:bCs/>
          <w:sz w:val="22"/>
          <w:szCs w:val="22"/>
          <w:lang w:val="ru-RU"/>
        </w:rPr>
        <w:t>пяти</w:t>
      </w:r>
      <w:r w:rsidRPr="002A39F8">
        <w:rPr>
          <w:bCs/>
          <w:sz w:val="22"/>
          <w:szCs w:val="22"/>
          <w:lang w:val="ru-RU"/>
        </w:rPr>
        <w:t xml:space="preserve">) рабочих дней приемку </w:t>
      </w:r>
      <w:r w:rsidR="003E06E3" w:rsidRPr="002A39F8">
        <w:rPr>
          <w:bCs/>
          <w:sz w:val="22"/>
          <w:szCs w:val="22"/>
          <w:lang w:val="ru-RU"/>
        </w:rPr>
        <w:t>выполненных</w:t>
      </w:r>
      <w:r w:rsidRPr="002A39F8">
        <w:rPr>
          <w:bCs/>
          <w:sz w:val="22"/>
          <w:szCs w:val="22"/>
          <w:lang w:val="ru-RU"/>
        </w:rPr>
        <w:t xml:space="preserve"> Исполнителем </w:t>
      </w:r>
      <w:r w:rsidR="003E06E3" w:rsidRPr="002A39F8">
        <w:rPr>
          <w:bCs/>
          <w:sz w:val="22"/>
          <w:szCs w:val="22"/>
          <w:lang w:val="ru-RU"/>
        </w:rPr>
        <w:t>работ</w:t>
      </w:r>
      <w:r w:rsidRPr="002A39F8">
        <w:rPr>
          <w:bCs/>
          <w:sz w:val="22"/>
          <w:szCs w:val="22"/>
          <w:lang w:val="ru-RU"/>
        </w:rPr>
        <w:t xml:space="preserve"> и подписать акты </w:t>
      </w:r>
      <w:r w:rsidR="003E06E3" w:rsidRPr="002A39F8">
        <w:rPr>
          <w:bCs/>
          <w:sz w:val="22"/>
          <w:szCs w:val="22"/>
          <w:lang w:val="ru-RU"/>
        </w:rPr>
        <w:t>выполненных работ</w:t>
      </w:r>
      <w:r w:rsidRPr="002A39F8">
        <w:rPr>
          <w:bCs/>
          <w:sz w:val="22"/>
          <w:szCs w:val="22"/>
          <w:lang w:val="ru-RU"/>
        </w:rPr>
        <w:t xml:space="preserve"> или предоставлять в те же сроки аргументированный отказ от подписания актов.</w:t>
      </w:r>
    </w:p>
    <w:p w14:paraId="243BDB69" w14:textId="77777777" w:rsidR="006747CA" w:rsidRPr="002A39F8" w:rsidRDefault="00022111">
      <w:pPr>
        <w:pStyle w:val="af7"/>
        <w:numPr>
          <w:ilvl w:val="2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Произвести расчет за </w:t>
      </w:r>
      <w:r w:rsidR="003E06E3" w:rsidRPr="002A39F8">
        <w:rPr>
          <w:bCs/>
          <w:sz w:val="22"/>
          <w:szCs w:val="22"/>
          <w:lang w:val="ru-RU"/>
        </w:rPr>
        <w:t>выполненные работы</w:t>
      </w:r>
      <w:r w:rsidRPr="002A39F8">
        <w:rPr>
          <w:bCs/>
          <w:sz w:val="22"/>
          <w:szCs w:val="22"/>
          <w:lang w:val="ru-RU"/>
        </w:rPr>
        <w:t xml:space="preserve"> в размере 100%.</w:t>
      </w:r>
    </w:p>
    <w:p w14:paraId="275D1A45" w14:textId="77777777" w:rsidR="006747CA" w:rsidRPr="002A39F8" w:rsidRDefault="00022111" w:rsidP="00C05CEB">
      <w:pPr>
        <w:pStyle w:val="af8"/>
        <w:numPr>
          <w:ilvl w:val="1"/>
          <w:numId w:val="6"/>
        </w:numPr>
        <w:shd w:val="clear" w:color="auto" w:fill="FFFFFF"/>
        <w:spacing w:after="0"/>
        <w:ind w:left="0" w:firstLine="709"/>
        <w:jc w:val="both"/>
        <w:rPr>
          <w:sz w:val="22"/>
          <w:szCs w:val="22"/>
        </w:rPr>
      </w:pPr>
      <w:r w:rsidRPr="002A39F8">
        <w:rPr>
          <w:sz w:val="22"/>
          <w:szCs w:val="22"/>
        </w:rPr>
        <w:t xml:space="preserve">В случае выявления фактов </w:t>
      </w:r>
      <w:r w:rsidR="003E06E3" w:rsidRPr="002A39F8">
        <w:rPr>
          <w:sz w:val="22"/>
          <w:szCs w:val="22"/>
        </w:rPr>
        <w:t>невыполнения</w:t>
      </w:r>
      <w:r w:rsidRPr="002A39F8">
        <w:rPr>
          <w:sz w:val="22"/>
          <w:szCs w:val="22"/>
        </w:rPr>
        <w:t xml:space="preserve"> или некачественного </w:t>
      </w:r>
      <w:r w:rsidR="003E06E3" w:rsidRPr="002A39F8">
        <w:rPr>
          <w:sz w:val="22"/>
          <w:szCs w:val="22"/>
        </w:rPr>
        <w:t>выполнения</w:t>
      </w:r>
      <w:r w:rsidRPr="002A39F8">
        <w:rPr>
          <w:sz w:val="22"/>
          <w:szCs w:val="22"/>
        </w:rPr>
        <w:t xml:space="preserve"> Исполнителем </w:t>
      </w:r>
      <w:r w:rsidR="003E06E3" w:rsidRPr="002A39F8">
        <w:rPr>
          <w:sz w:val="22"/>
          <w:szCs w:val="22"/>
        </w:rPr>
        <w:t>работ</w:t>
      </w:r>
      <w:r w:rsidRPr="002A39F8">
        <w:rPr>
          <w:sz w:val="22"/>
          <w:szCs w:val="22"/>
        </w:rPr>
        <w:t>, Заказчик обязан не позднее 48 часов с момента выявления направить Исполнителю письменное, в том числе посредствам электронной почты, требование об устранении недостатков. Уполномоченный представитель Исполнителя обязан явиться на объект Заказчика в течение 72 часов с момента получения письменного требования для составления и подписания двустороннего акта о выявленных недостатках, в котором Стороны отражают выявленные нарушения и сроки их устранения. Исполнитель обязан за свой счёт устранить выявленные нарушения в течение согласованного с Заказчиком срока.</w:t>
      </w:r>
    </w:p>
    <w:p w14:paraId="39C59BB7" w14:textId="77777777" w:rsidR="00C05CEB" w:rsidRPr="002A39F8" w:rsidRDefault="00C05CEB" w:rsidP="00C05CEB">
      <w:pPr>
        <w:pStyle w:val="af8"/>
        <w:numPr>
          <w:ilvl w:val="1"/>
          <w:numId w:val="6"/>
        </w:numPr>
        <w:shd w:val="clear" w:color="auto" w:fill="FFFFFF"/>
        <w:spacing w:after="0"/>
        <w:ind w:left="0" w:firstLine="709"/>
        <w:jc w:val="both"/>
        <w:rPr>
          <w:sz w:val="22"/>
          <w:szCs w:val="22"/>
        </w:rPr>
      </w:pPr>
      <w:r w:rsidRPr="002A39F8">
        <w:t>Дефекты в период гарантийного срока должны быть устранены в срок до 5 (пяти) календарных дней с момента поступления заявки в письменном виде.</w:t>
      </w:r>
    </w:p>
    <w:p w14:paraId="6CF37C5E" w14:textId="77777777" w:rsidR="00C05CEB" w:rsidRPr="002A39F8" w:rsidRDefault="00C05CEB" w:rsidP="00C05CEB">
      <w:pPr>
        <w:pStyle w:val="af8"/>
        <w:shd w:val="clear" w:color="auto" w:fill="FFFFFF"/>
        <w:spacing w:after="0"/>
        <w:ind w:left="709" w:firstLine="0"/>
        <w:jc w:val="both"/>
        <w:rPr>
          <w:sz w:val="22"/>
          <w:szCs w:val="22"/>
        </w:rPr>
      </w:pPr>
    </w:p>
    <w:p w14:paraId="53F70787" w14:textId="77777777" w:rsidR="006747CA" w:rsidRPr="002A39F8" w:rsidRDefault="00022111" w:rsidP="007C2D0E">
      <w:pPr>
        <w:pStyle w:val="af7"/>
        <w:numPr>
          <w:ilvl w:val="0"/>
          <w:numId w:val="6"/>
        </w:numPr>
        <w:ind w:left="0" w:right="-1" w:firstLine="0"/>
        <w:jc w:val="center"/>
        <w:rPr>
          <w:bCs/>
          <w:sz w:val="22"/>
          <w:szCs w:val="22"/>
        </w:rPr>
      </w:pPr>
      <w:r w:rsidRPr="002A39F8">
        <w:rPr>
          <w:bCs/>
          <w:sz w:val="22"/>
          <w:szCs w:val="22"/>
        </w:rPr>
        <w:t>ГАРАНТИЙНЫЕ ОБЯЗАТЕЛЬСТВА</w:t>
      </w:r>
    </w:p>
    <w:p w14:paraId="46E896BE" w14:textId="77777777" w:rsidR="006747CA" w:rsidRPr="002A39F8" w:rsidRDefault="00022111">
      <w:pPr>
        <w:pStyle w:val="af7"/>
        <w:numPr>
          <w:ilvl w:val="1"/>
          <w:numId w:val="6"/>
        </w:numPr>
        <w:ind w:left="0" w:firstLine="709"/>
        <w:jc w:val="both"/>
        <w:rPr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 xml:space="preserve">Срок гарантии на </w:t>
      </w:r>
      <w:r w:rsidR="003E06E3" w:rsidRPr="002A39F8">
        <w:rPr>
          <w:sz w:val="22"/>
          <w:szCs w:val="22"/>
          <w:lang w:val="ru-RU"/>
        </w:rPr>
        <w:t>выполненные работы по ТО СКВ</w:t>
      </w:r>
      <w:r w:rsidRPr="002A39F8">
        <w:rPr>
          <w:sz w:val="22"/>
          <w:szCs w:val="22"/>
          <w:lang w:val="ru-RU"/>
        </w:rPr>
        <w:t>: 6 (шесть) месяцев.</w:t>
      </w:r>
    </w:p>
    <w:p w14:paraId="63EBC28D" w14:textId="77777777" w:rsidR="006747CA" w:rsidRPr="002A39F8" w:rsidRDefault="00022111">
      <w:pPr>
        <w:pStyle w:val="af7"/>
        <w:numPr>
          <w:ilvl w:val="1"/>
          <w:numId w:val="6"/>
        </w:numPr>
        <w:ind w:left="0" w:firstLine="709"/>
        <w:jc w:val="both"/>
        <w:rPr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 xml:space="preserve">Срок гарантии на </w:t>
      </w:r>
      <w:r w:rsidR="003E06E3" w:rsidRPr="002A39F8">
        <w:rPr>
          <w:sz w:val="22"/>
          <w:szCs w:val="22"/>
          <w:lang w:val="ru-RU"/>
        </w:rPr>
        <w:t>работы по ремонту СКВ</w:t>
      </w:r>
      <w:r w:rsidRPr="002A39F8">
        <w:rPr>
          <w:sz w:val="22"/>
          <w:szCs w:val="22"/>
          <w:lang w:val="ru-RU"/>
        </w:rPr>
        <w:t>: 12 (двенадцать) месяцев.</w:t>
      </w:r>
    </w:p>
    <w:p w14:paraId="669378A8" w14:textId="77777777" w:rsidR="006747CA" w:rsidRPr="002A39F8" w:rsidRDefault="00022111">
      <w:pPr>
        <w:pStyle w:val="af7"/>
        <w:numPr>
          <w:ilvl w:val="1"/>
          <w:numId w:val="6"/>
        </w:numPr>
        <w:ind w:left="0" w:firstLine="709"/>
        <w:jc w:val="both"/>
        <w:rPr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>Срок гарантии на запасные части, материалы, оборудования: согласно паспортам заводов-изготовителей.</w:t>
      </w:r>
    </w:p>
    <w:p w14:paraId="4288B247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Исполнитель не несет ответственности за работоспособность оборудования в случаях его неправильной эксплуатации, повторного загрязнения теплообменных поверхностей, выхода из строя агрегатов и узлов систем кондиционирования в связи с их естественным износом, привлечения Заказчиком к обслуживанию оборудования неуполномоченных Исполнителем лиц.</w:t>
      </w:r>
    </w:p>
    <w:p w14:paraId="112C2131" w14:textId="77777777" w:rsidR="006747CA" w:rsidRPr="002A39F8" w:rsidRDefault="00022111" w:rsidP="007C2D0E">
      <w:pPr>
        <w:pStyle w:val="af7"/>
        <w:numPr>
          <w:ilvl w:val="0"/>
          <w:numId w:val="6"/>
        </w:numPr>
        <w:ind w:left="0" w:right="-1" w:firstLine="0"/>
        <w:jc w:val="center"/>
        <w:rPr>
          <w:bCs/>
          <w:sz w:val="22"/>
          <w:szCs w:val="22"/>
        </w:rPr>
      </w:pPr>
      <w:r w:rsidRPr="002A39F8">
        <w:rPr>
          <w:bCs/>
          <w:sz w:val="22"/>
          <w:szCs w:val="22"/>
        </w:rPr>
        <w:t>ОТВЕТСТВЕННОСТЬ СТОРОН</w:t>
      </w:r>
    </w:p>
    <w:p w14:paraId="65020EA5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Республики Беларусь.</w:t>
      </w:r>
    </w:p>
    <w:p w14:paraId="1AF8B27A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Исполнитель не несет ответственности за косвено-вытекающие убытки, а также за повреждения, вызванные причинами, не зависящими от него, такими, как: сбой питания, неисправные предохранители, колебания или скачки напряжения, прямое или соседнее попадание молнии, замыкание, ошибки оператора, механические повреждения, вода или влажность в панелях управления, окисление или коррозия медных трубопроводов.</w:t>
      </w:r>
    </w:p>
    <w:p w14:paraId="51E3A053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При выходе из строя оборудования по причинам, перечисленным в п. 6.2. настоящего договора, сторонами составляется двусторонний акт, подписываемый представителями Заказчика и Исполнителя.</w:t>
      </w:r>
    </w:p>
    <w:p w14:paraId="248A7E39" w14:textId="77777777" w:rsidR="006747CA" w:rsidRPr="002A39F8" w:rsidRDefault="00022111">
      <w:pPr>
        <w:pStyle w:val="af7"/>
        <w:numPr>
          <w:ilvl w:val="1"/>
          <w:numId w:val="6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lang w:val="ru-RU"/>
        </w:rPr>
        <w:t>Исполнитель несет ответственность за неисполнение или ненадлежащее исполнение обязательств, предусмотренных договором, и уплачивает неустойку (пеню) Заказчику в следующих случаях и размерах:</w:t>
      </w:r>
    </w:p>
    <w:p w14:paraId="70192406" w14:textId="77777777" w:rsidR="00733D15" w:rsidRPr="002A39F8" w:rsidRDefault="00022111" w:rsidP="00733D15">
      <w:pPr>
        <w:pStyle w:val="afc"/>
        <w:numPr>
          <w:ilvl w:val="2"/>
          <w:numId w:val="12"/>
        </w:numPr>
        <w:ind w:left="0" w:firstLine="690"/>
        <w:jc w:val="both"/>
        <w:rPr>
          <w:rFonts w:ascii="Times New Roman" w:hAnsi="Times New Roman" w:cs="Times New Roman"/>
        </w:rPr>
      </w:pPr>
      <w:r w:rsidRPr="002A39F8">
        <w:rPr>
          <w:rFonts w:ascii="Times New Roman" w:hAnsi="Times New Roman" w:cs="Times New Roman"/>
        </w:rPr>
        <w:t xml:space="preserve">за нарушение установленных в договоре сроков </w:t>
      </w:r>
      <w:r w:rsidR="003E06E3" w:rsidRPr="002A39F8">
        <w:rPr>
          <w:rFonts w:ascii="Times New Roman" w:hAnsi="Times New Roman" w:cs="Times New Roman"/>
        </w:rPr>
        <w:t>выполнения работ</w:t>
      </w:r>
      <w:r w:rsidRPr="002A39F8">
        <w:rPr>
          <w:rFonts w:ascii="Times New Roman" w:hAnsi="Times New Roman" w:cs="Times New Roman"/>
        </w:rPr>
        <w:t xml:space="preserve">, включая оформление документов, подтверждающих их выполнение, − </w:t>
      </w:r>
      <w:r w:rsidR="00733D15" w:rsidRPr="002A39F8">
        <w:rPr>
          <w:rFonts w:ascii="Times New Roman" w:hAnsi="Times New Roman" w:cs="Times New Roman"/>
          <w:b/>
          <w:sz w:val="24"/>
          <w:szCs w:val="24"/>
        </w:rPr>
        <w:t>0,2 б.в. за каждый день просрочки</w:t>
      </w:r>
      <w:r w:rsidR="00733D15" w:rsidRPr="002A39F8">
        <w:rPr>
          <w:rFonts w:ascii="Times New Roman" w:hAnsi="Times New Roman" w:cs="Times New Roman"/>
        </w:rPr>
        <w:t>.</w:t>
      </w:r>
    </w:p>
    <w:p w14:paraId="0F87F9C9" w14:textId="77777777" w:rsidR="00733D15" w:rsidRPr="002A39F8" w:rsidRDefault="00022111" w:rsidP="00733D15">
      <w:pPr>
        <w:pStyle w:val="afc"/>
        <w:numPr>
          <w:ilvl w:val="2"/>
          <w:numId w:val="12"/>
        </w:numPr>
        <w:ind w:left="0" w:firstLine="690"/>
        <w:jc w:val="both"/>
        <w:rPr>
          <w:rFonts w:ascii="Times New Roman" w:hAnsi="Times New Roman" w:cs="Times New Roman"/>
        </w:rPr>
      </w:pPr>
      <w:r w:rsidRPr="002A39F8">
        <w:rPr>
          <w:rFonts w:ascii="Times New Roman" w:hAnsi="Times New Roman" w:cs="Times New Roman"/>
        </w:rPr>
        <w:t xml:space="preserve">за несвоевременное устранение дефектов, указанных в актах заказчика (в том числе выявленных в период гарантийного срока), − </w:t>
      </w:r>
      <w:r w:rsidR="00733D15" w:rsidRPr="002A39F8">
        <w:rPr>
          <w:rFonts w:ascii="Times New Roman" w:hAnsi="Times New Roman" w:cs="Times New Roman"/>
          <w:b/>
          <w:sz w:val="24"/>
          <w:szCs w:val="24"/>
        </w:rPr>
        <w:t>0,2 б.в. за каждый день просрочки, начиная со дня окончания указанного в акте срока устранения.</w:t>
      </w:r>
    </w:p>
    <w:p w14:paraId="6E865461" w14:textId="77777777" w:rsidR="006747CA" w:rsidRPr="002A39F8" w:rsidRDefault="00022111" w:rsidP="00733D15">
      <w:pPr>
        <w:pStyle w:val="afc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</w:rPr>
      </w:pPr>
      <w:r w:rsidRPr="002A39F8">
        <w:rPr>
          <w:rFonts w:ascii="Times New Roman" w:hAnsi="Times New Roman" w:cs="Times New Roman"/>
        </w:rPr>
        <w:t>Кроме уплаты неустойки (пени) виновная сторона возмещает другой стороне убытки в сумме, не покрытой неустойкой (пеней).</w:t>
      </w:r>
    </w:p>
    <w:p w14:paraId="32600E91" w14:textId="77777777" w:rsidR="006747CA" w:rsidRPr="002A39F8" w:rsidRDefault="00022111">
      <w:pPr>
        <w:pStyle w:val="afc"/>
        <w:numPr>
          <w:ilvl w:val="1"/>
          <w:numId w:val="12"/>
        </w:numPr>
        <w:ind w:left="0" w:firstLine="709"/>
        <w:jc w:val="both"/>
        <w:rPr>
          <w:rFonts w:ascii="Times New Roman" w:eastAsia="SimSun" w:hAnsi="Times New Roman" w:cs="Times New Roman"/>
          <w:lang w:eastAsia="zh-CN"/>
        </w:rPr>
      </w:pPr>
      <w:r w:rsidRPr="002A39F8">
        <w:rPr>
          <w:rFonts w:ascii="Times New Roman" w:hAnsi="Times New Roman" w:cs="Times New Roman"/>
        </w:rPr>
        <w:t xml:space="preserve">Заказчик несет ответственность за неисполнение или ненадлежащее исполнение обязательств, предусмотренных договором, и уплачивает неустойку (пеню) Исполнителю за нарушение установленных в договоре сроков оплаты − </w:t>
      </w:r>
      <w:r w:rsidRPr="002A39F8">
        <w:rPr>
          <w:rFonts w:ascii="Times New Roman" w:hAnsi="Times New Roman" w:cs="Times New Roman"/>
          <w:b/>
        </w:rPr>
        <w:t xml:space="preserve">0,2 % от стоимости </w:t>
      </w:r>
      <w:r w:rsidR="003E06E3" w:rsidRPr="002A39F8">
        <w:rPr>
          <w:rFonts w:ascii="Times New Roman" w:hAnsi="Times New Roman" w:cs="Times New Roman"/>
          <w:b/>
        </w:rPr>
        <w:t>выполненных работ</w:t>
      </w:r>
      <w:r w:rsidRPr="002A39F8">
        <w:rPr>
          <w:rFonts w:ascii="Times New Roman" w:hAnsi="Times New Roman" w:cs="Times New Roman"/>
          <w:b/>
        </w:rPr>
        <w:t xml:space="preserve"> за каждый день просрочки, но не более 20 % их стоимости</w:t>
      </w:r>
      <w:r w:rsidR="00733D15" w:rsidRPr="002A39F8">
        <w:rPr>
          <w:rFonts w:ascii="Times New Roman" w:hAnsi="Times New Roman" w:cs="Times New Roman"/>
          <w:b/>
        </w:rPr>
        <w:t>.</w:t>
      </w:r>
    </w:p>
    <w:p w14:paraId="2A1B97EF" w14:textId="77777777" w:rsidR="00733D15" w:rsidRPr="002A39F8" w:rsidRDefault="00733D15">
      <w:pPr>
        <w:pStyle w:val="afc"/>
        <w:numPr>
          <w:ilvl w:val="1"/>
          <w:numId w:val="12"/>
        </w:numPr>
        <w:ind w:left="0" w:firstLine="709"/>
        <w:jc w:val="both"/>
        <w:rPr>
          <w:rFonts w:ascii="Times New Roman" w:eastAsia="SimSun" w:hAnsi="Times New Roman" w:cs="Times New Roman"/>
          <w:lang w:eastAsia="zh-CN"/>
        </w:rPr>
      </w:pPr>
      <w:r w:rsidRPr="002A39F8">
        <w:rPr>
          <w:rFonts w:ascii="Times New Roman" w:hAnsi="Times New Roman" w:cs="Times New Roman"/>
        </w:rPr>
        <w:t>По соглашению сторон размеры ответственности могут быть увеличены. Стороны вправе установить в договоре за неисполнение или ненадлежащее исполнение своих обязательств иные виды и размеры ответственности, не противоречащие законодательству.</w:t>
      </w:r>
    </w:p>
    <w:p w14:paraId="7FA07BB2" w14:textId="77777777" w:rsidR="006747CA" w:rsidRPr="002A39F8" w:rsidRDefault="00022111" w:rsidP="007C2D0E">
      <w:pPr>
        <w:pStyle w:val="af7"/>
        <w:numPr>
          <w:ilvl w:val="0"/>
          <w:numId w:val="5"/>
        </w:numPr>
        <w:ind w:left="0" w:right="-1" w:firstLine="0"/>
        <w:jc w:val="center"/>
        <w:rPr>
          <w:rFonts w:eastAsia="Batang"/>
          <w:bCs/>
          <w:sz w:val="22"/>
          <w:szCs w:val="22"/>
        </w:rPr>
      </w:pPr>
      <w:r w:rsidRPr="002A39F8">
        <w:rPr>
          <w:rFonts w:eastAsia="Batang"/>
          <w:bCs/>
          <w:sz w:val="22"/>
          <w:szCs w:val="22"/>
        </w:rPr>
        <w:t>АНТИКОРРУПЦИОННАЯ ОГОВОРКА</w:t>
      </w:r>
    </w:p>
    <w:p w14:paraId="4AB64DA1" w14:textId="77777777" w:rsidR="006747CA" w:rsidRPr="002A39F8" w:rsidRDefault="00022111">
      <w:pPr>
        <w:pStyle w:val="af7"/>
        <w:numPr>
          <w:ilvl w:val="1"/>
          <w:numId w:val="5"/>
        </w:numPr>
        <w:shd w:val="clear" w:color="auto" w:fill="FFFFFF"/>
        <w:ind w:left="0" w:right="-1" w:firstLine="709"/>
        <w:jc w:val="both"/>
        <w:rPr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 xml:space="preserve">При исполнении своих обязанностей по договору, Стороны, их аффилированные лица, работники или посредники обязуются не совершать в отношении иных лиц действий, связанных с </w:t>
      </w:r>
      <w:r w:rsidRPr="002A39F8">
        <w:rPr>
          <w:sz w:val="22"/>
          <w:szCs w:val="22"/>
          <w:lang w:val="ru-RU"/>
        </w:rPr>
        <w:lastRenderedPageBreak/>
        <w:t>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4ECCFDF7" w14:textId="77777777" w:rsidR="006747CA" w:rsidRPr="002A39F8" w:rsidRDefault="00022111">
      <w:pPr>
        <w:pStyle w:val="af7"/>
        <w:numPr>
          <w:ilvl w:val="1"/>
          <w:numId w:val="5"/>
        </w:numPr>
        <w:shd w:val="clear" w:color="auto" w:fill="FFFFFF"/>
        <w:ind w:left="0" w:right="-1" w:firstLine="709"/>
        <w:jc w:val="both"/>
        <w:rPr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>При исполнении своих обязанностей по договору, Стороны обязуются не допускать действий коррупционной направленности.</w:t>
      </w:r>
    </w:p>
    <w:p w14:paraId="2937DCD3" w14:textId="77777777" w:rsidR="006747CA" w:rsidRPr="002A39F8" w:rsidRDefault="00022111">
      <w:pPr>
        <w:pStyle w:val="af7"/>
        <w:numPr>
          <w:ilvl w:val="1"/>
          <w:numId w:val="5"/>
        </w:numPr>
        <w:shd w:val="clear" w:color="auto" w:fill="FFFFFF"/>
        <w:ind w:left="0" w:right="-1" w:firstLine="709"/>
        <w:jc w:val="both"/>
        <w:rPr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5F1F5A4D" w14:textId="77777777" w:rsidR="006747CA" w:rsidRPr="002A39F8" w:rsidRDefault="00022111">
      <w:pPr>
        <w:pStyle w:val="af7"/>
        <w:numPr>
          <w:ilvl w:val="1"/>
          <w:numId w:val="5"/>
        </w:numPr>
        <w:shd w:val="clear" w:color="auto" w:fill="FFFFFF"/>
        <w:ind w:left="0" w:right="-1" w:firstLine="709"/>
        <w:jc w:val="both"/>
        <w:rPr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при наличии материалов достоверно подтверждающих факт нарушения настоящей антикоррупционной оговорки.</w:t>
      </w:r>
    </w:p>
    <w:p w14:paraId="50D81908" w14:textId="77777777" w:rsidR="006747CA" w:rsidRPr="002A39F8" w:rsidRDefault="00022111" w:rsidP="007C2D0E">
      <w:pPr>
        <w:pStyle w:val="af7"/>
        <w:numPr>
          <w:ilvl w:val="0"/>
          <w:numId w:val="5"/>
        </w:numPr>
        <w:tabs>
          <w:tab w:val="left" w:pos="0"/>
        </w:tabs>
        <w:ind w:left="0" w:right="-1" w:firstLine="0"/>
        <w:jc w:val="center"/>
        <w:rPr>
          <w:spacing w:val="1"/>
          <w:sz w:val="22"/>
          <w:szCs w:val="22"/>
        </w:rPr>
      </w:pPr>
      <w:r w:rsidRPr="002A39F8">
        <w:rPr>
          <w:spacing w:val="1"/>
          <w:sz w:val="22"/>
          <w:szCs w:val="22"/>
        </w:rPr>
        <w:t>СОГЛАШЕНИЕ О КОНФИДЕНЦИАЛЬНОСТИ</w:t>
      </w:r>
    </w:p>
    <w:p w14:paraId="0D4538AD" w14:textId="77777777" w:rsidR="006747CA" w:rsidRPr="002A39F8" w:rsidRDefault="00022111">
      <w:pPr>
        <w:pStyle w:val="af7"/>
        <w:numPr>
          <w:ilvl w:val="1"/>
          <w:numId w:val="5"/>
        </w:numPr>
        <w:tabs>
          <w:tab w:val="left" w:pos="426"/>
        </w:tabs>
        <w:ind w:left="0" w:right="-1" w:firstLine="709"/>
        <w:jc w:val="both"/>
        <w:rPr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>Стороны устанавливают, что сведения любого характера (технического, производственного, организационного, коммерческого, финансового и иного), в том числе секреты производства (ноу-хау), содержащиеся в договоре или ставшие известными Сторонам в ходе исполнения настоящего договора, являются коммерческой тайной и не подлежат разглашению в течение срока действия настоящего договора, а также в течение 3 (трех) лет с момента окончании срока действия договора или его расторжения по какой-либо причине.</w:t>
      </w:r>
    </w:p>
    <w:p w14:paraId="339C067C" w14:textId="77777777" w:rsidR="006747CA" w:rsidRPr="002A39F8" w:rsidRDefault="00022111">
      <w:pPr>
        <w:pStyle w:val="af7"/>
        <w:numPr>
          <w:ilvl w:val="1"/>
          <w:numId w:val="5"/>
        </w:numPr>
        <w:tabs>
          <w:tab w:val="left" w:pos="426"/>
        </w:tabs>
        <w:ind w:left="0" w:right="-1" w:firstLine="709"/>
        <w:jc w:val="both"/>
        <w:rPr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 xml:space="preserve"> Стороны обязуются без предварительного письменного согласия другой Стороны не передавать третьим лицам информацию ограниченного распространения, касающуюся исполнения обязательств по настоящему договору. Сторона обязана незамедлительно сообщить владельцу коммерческой тайны о допущенных им либо ставших известными ей факте незаконного ознакомления со сведениями, составляющими коммерческую тайну, факте незаконного использования этих сведений, факте разглашения коммерческой тайны или угрозы разглашения коммерческой тайны третьими лицами, а также о требованиях доступа к коммерческой тайне со стороны государственных органов и иных лиц.</w:t>
      </w:r>
    </w:p>
    <w:p w14:paraId="03B1A163" w14:textId="77777777" w:rsidR="006747CA" w:rsidRPr="002A39F8" w:rsidRDefault="00022111">
      <w:pPr>
        <w:pStyle w:val="af7"/>
        <w:numPr>
          <w:ilvl w:val="1"/>
          <w:numId w:val="5"/>
        </w:numPr>
        <w:tabs>
          <w:tab w:val="left" w:pos="426"/>
        </w:tabs>
        <w:ind w:left="0" w:right="-1" w:firstLine="709"/>
        <w:jc w:val="both"/>
        <w:rPr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>В случае незаконного ознакомления со сведениями, составляющими коммерческую тайну, или незаконного использования этих сведений, а также разглашения коммерческой тайны, указанными в настоящем разделе «Соглашение о конфиденциальности» Сторона или его работники обязаны прекратить действия, связанные с незаконным ознакомлением со сведениями, составляющими коммерческую тайну, или с незаконным использованием этих сведений, а также с разглашением коммерческой тайны.</w:t>
      </w:r>
    </w:p>
    <w:p w14:paraId="5088FA60" w14:textId="77777777" w:rsidR="006747CA" w:rsidRPr="002A39F8" w:rsidRDefault="00022111" w:rsidP="007C2D0E">
      <w:pPr>
        <w:pStyle w:val="af7"/>
        <w:numPr>
          <w:ilvl w:val="0"/>
          <w:numId w:val="5"/>
        </w:numPr>
        <w:ind w:left="0" w:right="-1" w:firstLine="0"/>
        <w:jc w:val="center"/>
        <w:rPr>
          <w:bCs/>
          <w:sz w:val="22"/>
          <w:szCs w:val="22"/>
        </w:rPr>
      </w:pPr>
      <w:r w:rsidRPr="002A39F8">
        <w:rPr>
          <w:bCs/>
          <w:sz w:val="22"/>
          <w:szCs w:val="22"/>
        </w:rPr>
        <w:t>РАЗРЕШЕНИЕ СПОРОВ</w:t>
      </w:r>
    </w:p>
    <w:p w14:paraId="31FA238C" w14:textId="77777777" w:rsidR="006747CA" w:rsidRPr="002A39F8" w:rsidRDefault="00022111">
      <w:pPr>
        <w:pStyle w:val="af7"/>
        <w:numPr>
          <w:ilvl w:val="1"/>
          <w:numId w:val="5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В случае возникновения разногласий и споров из-за неисполнения или ненадлежащего исполнения настоящего Договора или в связи с ним стороны будут стремиться к их урегулированию путем переговоров и достижению мирного решения или соглашения.</w:t>
      </w:r>
    </w:p>
    <w:p w14:paraId="64327033" w14:textId="77777777" w:rsidR="006747CA" w:rsidRPr="002A39F8" w:rsidRDefault="00022111">
      <w:pPr>
        <w:pStyle w:val="af7"/>
        <w:numPr>
          <w:ilvl w:val="1"/>
          <w:numId w:val="5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Досудебный претензионный порядок рассмотрения споров обязателен для сторон. Срок рассмотрения и ответа на претензию составляет 7 (семь) календарных дней с момента ее получения. При не достижении соглашения споры подлежат рассмотрению в Экономическом суде г.Минска.</w:t>
      </w:r>
    </w:p>
    <w:p w14:paraId="7E073329" w14:textId="77777777" w:rsidR="006747CA" w:rsidRPr="002A39F8" w:rsidRDefault="00022111" w:rsidP="007C2D0E">
      <w:pPr>
        <w:pStyle w:val="af7"/>
        <w:numPr>
          <w:ilvl w:val="0"/>
          <w:numId w:val="5"/>
        </w:numPr>
        <w:ind w:left="0" w:right="-1" w:firstLine="0"/>
        <w:jc w:val="center"/>
        <w:rPr>
          <w:bCs/>
          <w:sz w:val="22"/>
          <w:szCs w:val="22"/>
        </w:rPr>
      </w:pPr>
      <w:r w:rsidRPr="002A39F8">
        <w:rPr>
          <w:bCs/>
          <w:sz w:val="22"/>
          <w:szCs w:val="22"/>
        </w:rPr>
        <w:t>ФОРС-МАЖОР</w:t>
      </w:r>
    </w:p>
    <w:p w14:paraId="7542958A" w14:textId="77777777" w:rsidR="006747CA" w:rsidRPr="002A39F8" w:rsidRDefault="00022111">
      <w:pPr>
        <w:pStyle w:val="af7"/>
        <w:numPr>
          <w:ilvl w:val="1"/>
          <w:numId w:val="5"/>
        </w:numPr>
        <w:ind w:left="0" w:right="-1" w:firstLine="709"/>
        <w:jc w:val="both"/>
        <w:rPr>
          <w:bCs/>
          <w:sz w:val="22"/>
          <w:szCs w:val="22"/>
        </w:rPr>
      </w:pPr>
      <w:r w:rsidRPr="002A39F8">
        <w:rPr>
          <w:bCs/>
          <w:sz w:val="22"/>
          <w:szCs w:val="22"/>
          <w:lang w:val="ru-RU"/>
        </w:rPr>
        <w:t xml:space="preserve">Стороны освобождаются от ответственности при наличии форс-мажорных обстоятельств (стихийные бедствия, забастовки, решения высших государственных органов и т.д.). </w:t>
      </w:r>
      <w:r w:rsidRPr="002A39F8">
        <w:rPr>
          <w:bCs/>
          <w:sz w:val="22"/>
          <w:szCs w:val="22"/>
        </w:rPr>
        <w:t>Факт наличия данных обстоятельств подтверждается компетентными органами.</w:t>
      </w:r>
    </w:p>
    <w:p w14:paraId="166FD3D5" w14:textId="77777777" w:rsidR="006747CA" w:rsidRPr="002A39F8" w:rsidRDefault="00022111" w:rsidP="007C2D0E">
      <w:pPr>
        <w:pStyle w:val="af7"/>
        <w:numPr>
          <w:ilvl w:val="0"/>
          <w:numId w:val="5"/>
        </w:numPr>
        <w:ind w:left="0" w:right="-1" w:firstLine="0"/>
        <w:jc w:val="center"/>
        <w:rPr>
          <w:bCs/>
          <w:sz w:val="22"/>
          <w:szCs w:val="22"/>
        </w:rPr>
      </w:pPr>
      <w:r w:rsidRPr="002A39F8">
        <w:rPr>
          <w:bCs/>
          <w:sz w:val="22"/>
          <w:szCs w:val="22"/>
        </w:rPr>
        <w:t>ПРОЧИЕ УСЛОВИЯ</w:t>
      </w:r>
    </w:p>
    <w:p w14:paraId="5B1E603A" w14:textId="77777777" w:rsidR="006747CA" w:rsidRPr="002A39F8" w:rsidRDefault="00022111">
      <w:pPr>
        <w:pStyle w:val="af7"/>
        <w:numPr>
          <w:ilvl w:val="1"/>
          <w:numId w:val="5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Стороны договора не могут передавать свои права и обязанности, вытекающие из настоящего договора, третьим лицам без письменного согласия обеих сторон.</w:t>
      </w:r>
    </w:p>
    <w:p w14:paraId="375E86B5" w14:textId="77777777" w:rsidR="006747CA" w:rsidRPr="002A39F8" w:rsidRDefault="00022111">
      <w:pPr>
        <w:pStyle w:val="af7"/>
        <w:numPr>
          <w:ilvl w:val="1"/>
          <w:numId w:val="5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Любые изменения и дополнения к данному договору совершаются сторонами в письменной форме и требуют согласия сторон.</w:t>
      </w:r>
    </w:p>
    <w:p w14:paraId="4062AE56" w14:textId="77777777" w:rsidR="00C05CEB" w:rsidRPr="002A39F8" w:rsidRDefault="00C05CEB" w:rsidP="000673E6">
      <w:pPr>
        <w:pStyle w:val="af7"/>
        <w:numPr>
          <w:ilvl w:val="1"/>
          <w:numId w:val="5"/>
        </w:numPr>
        <w:shd w:val="clear" w:color="auto" w:fill="FFFFFF" w:themeFill="background1"/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shd w:val="clear" w:color="auto" w:fill="FFFFFF" w:themeFill="background1"/>
          <w:lang w:val="ru-RU"/>
        </w:rPr>
        <w:t>Любые приложения, изменения и дополнения к Договору действительны и являются его неотъемлемой частью лишь при условии, что они совершены в письменной форме и подписаны уполномоченными на то представителями сторон. Договор и все приложения к нему, подписанные и переданные посредством факсимильной связи или электронной почты, имеют юридическую силу до момента их замены оригиналами. Стороны обязаны обменяться оригиналами документов в течение 20 (двадцати) рабочих дней.</w:t>
      </w:r>
    </w:p>
    <w:p w14:paraId="24C6F841" w14:textId="77777777" w:rsidR="006747CA" w:rsidRPr="002A39F8" w:rsidRDefault="00022111" w:rsidP="007C2D0E">
      <w:pPr>
        <w:pStyle w:val="af7"/>
        <w:numPr>
          <w:ilvl w:val="0"/>
          <w:numId w:val="5"/>
        </w:numPr>
        <w:ind w:left="0" w:right="-1" w:firstLine="0"/>
        <w:jc w:val="center"/>
        <w:rPr>
          <w:bCs/>
          <w:sz w:val="22"/>
          <w:szCs w:val="22"/>
        </w:rPr>
      </w:pPr>
      <w:r w:rsidRPr="002A39F8">
        <w:rPr>
          <w:bCs/>
          <w:sz w:val="22"/>
          <w:szCs w:val="22"/>
        </w:rPr>
        <w:t>СРОК ДЕЙСТВИЯ ДОГОВОРА</w:t>
      </w:r>
    </w:p>
    <w:p w14:paraId="002E9562" w14:textId="77777777" w:rsidR="000673E6" w:rsidRPr="002A39F8" w:rsidRDefault="00022111" w:rsidP="000673E6">
      <w:pPr>
        <w:pStyle w:val="af7"/>
        <w:numPr>
          <w:ilvl w:val="1"/>
          <w:numId w:val="5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Настоящий Договор вступает в силу с </w:t>
      </w:r>
      <w:r w:rsidR="00C05CEB" w:rsidRPr="002A39F8">
        <w:rPr>
          <w:sz w:val="22"/>
          <w:szCs w:val="22"/>
          <w:lang w:val="ru-RU"/>
        </w:rPr>
        <w:t xml:space="preserve">16.03.2026 </w:t>
      </w:r>
      <w:r w:rsidR="000673E6" w:rsidRPr="002A39F8">
        <w:rPr>
          <w:sz w:val="22"/>
          <w:szCs w:val="22"/>
          <w:lang w:val="ru-RU"/>
        </w:rPr>
        <w:t>и действует до</w:t>
      </w:r>
      <w:r w:rsidR="00C05CEB" w:rsidRPr="002A39F8">
        <w:rPr>
          <w:sz w:val="22"/>
          <w:szCs w:val="22"/>
          <w:lang w:val="ru-RU"/>
        </w:rPr>
        <w:t xml:space="preserve"> 15.03.2027, </w:t>
      </w:r>
      <w:r w:rsidR="000673E6" w:rsidRPr="002A39F8">
        <w:rPr>
          <w:bCs/>
          <w:sz w:val="22"/>
          <w:szCs w:val="22"/>
          <w:lang w:val="ru-RU"/>
        </w:rPr>
        <w:t>а в части взаиморасчетов до полного и надлежащего исполнения сторонами своих обязательств.</w:t>
      </w:r>
    </w:p>
    <w:p w14:paraId="162573D2" w14:textId="77777777" w:rsidR="006747CA" w:rsidRPr="002A39F8" w:rsidRDefault="00022111">
      <w:pPr>
        <w:pStyle w:val="af7"/>
        <w:numPr>
          <w:ilvl w:val="1"/>
          <w:numId w:val="5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Прекращение настоящего договора возможно по письменному уведомлению одной из сторон за месяц до даты, по достижении которой договор прекращается. Датой уведомления считается дата получения письменного уведомления.</w:t>
      </w:r>
    </w:p>
    <w:p w14:paraId="35D90101" w14:textId="77777777" w:rsidR="006747CA" w:rsidRPr="002A39F8" w:rsidRDefault="00022111">
      <w:pPr>
        <w:pStyle w:val="af7"/>
        <w:numPr>
          <w:ilvl w:val="1"/>
          <w:numId w:val="5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spacing w:val="2"/>
          <w:sz w:val="22"/>
          <w:szCs w:val="22"/>
          <w:lang w:val="ru-RU"/>
        </w:rPr>
        <w:t>Любые приложения, изменения и дополнения к договору действительны и являются его неотъемлемой частью лишь при условии, что они совершены в письменной форме и подписаны уполномоченными на то представителями Сторон.</w:t>
      </w:r>
      <w:r w:rsidRPr="002A39F8">
        <w:rPr>
          <w:sz w:val="22"/>
          <w:szCs w:val="22"/>
          <w:lang w:val="ru-RU" w:eastAsia="ja-JP"/>
        </w:rPr>
        <w:t xml:space="preserve"> Договор и все приложения к нему, подписанные и </w:t>
      </w:r>
      <w:r w:rsidRPr="002A39F8">
        <w:rPr>
          <w:sz w:val="22"/>
          <w:szCs w:val="22"/>
          <w:lang w:val="ru-RU" w:eastAsia="ja-JP"/>
        </w:rPr>
        <w:lastRenderedPageBreak/>
        <w:t>переданные посредством факсимильной связи или электронной почты, имеют юридическую силу до момента их замены оригиналами. Стороны обязаны обменяться оригиналами документов в течение 30 (тридцати) календарных дней.</w:t>
      </w:r>
    </w:p>
    <w:p w14:paraId="610850AB" w14:textId="77777777" w:rsidR="006747CA" w:rsidRPr="002A39F8" w:rsidRDefault="00022111">
      <w:pPr>
        <w:pStyle w:val="af7"/>
        <w:numPr>
          <w:ilvl w:val="1"/>
          <w:numId w:val="5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Настоящий договор составлен в 2-х оригинальных экземплярах, обладающих равной юридической силой, по 1-му экземпляру для каждой стороны.</w:t>
      </w:r>
    </w:p>
    <w:p w14:paraId="170BA337" w14:textId="77777777" w:rsidR="006747CA" w:rsidRPr="002A39F8" w:rsidRDefault="00022111">
      <w:pPr>
        <w:pStyle w:val="af7"/>
        <w:numPr>
          <w:ilvl w:val="1"/>
          <w:numId w:val="5"/>
        </w:numPr>
        <w:ind w:left="0" w:right="-1" w:firstLine="709"/>
        <w:jc w:val="both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К настоящему договору прилагаются и являются его неотъемлемой частью следующие приложения: </w:t>
      </w:r>
    </w:p>
    <w:p w14:paraId="34812875" w14:textId="77777777" w:rsidR="006747CA" w:rsidRPr="002A39F8" w:rsidRDefault="00022111">
      <w:pPr>
        <w:pStyle w:val="af7"/>
        <w:ind w:left="709" w:right="-1"/>
        <w:jc w:val="both"/>
        <w:rPr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 xml:space="preserve">Приложение № 1 - </w:t>
      </w:r>
      <w:r w:rsidRPr="002A39F8">
        <w:rPr>
          <w:sz w:val="22"/>
          <w:szCs w:val="22"/>
          <w:lang w:val="ru-RU"/>
        </w:rPr>
        <w:t>Перечень систем кондиционирования воздуха.</w:t>
      </w:r>
    </w:p>
    <w:p w14:paraId="59F9E22D" w14:textId="77777777" w:rsidR="006747CA" w:rsidRPr="002A39F8" w:rsidRDefault="00022111">
      <w:pPr>
        <w:pStyle w:val="af7"/>
        <w:ind w:left="709" w:right="-1"/>
        <w:jc w:val="both"/>
        <w:rPr>
          <w:rFonts w:eastAsia="Arial Unicode MS"/>
          <w:sz w:val="22"/>
          <w:szCs w:val="22"/>
          <w:lang w:val="ru-RU" w:bidi="ru-RU"/>
        </w:rPr>
      </w:pPr>
      <w:r w:rsidRPr="002A39F8">
        <w:rPr>
          <w:sz w:val="22"/>
          <w:szCs w:val="22"/>
          <w:lang w:val="ru-RU"/>
        </w:rPr>
        <w:t xml:space="preserve">Приложение № 2 - </w:t>
      </w:r>
      <w:r w:rsidRPr="002A39F8">
        <w:rPr>
          <w:rFonts w:eastAsia="Arial Unicode MS"/>
          <w:sz w:val="22"/>
          <w:szCs w:val="22"/>
          <w:lang w:val="ru-RU" w:bidi="ru-RU"/>
        </w:rPr>
        <w:t xml:space="preserve">Перечень </w:t>
      </w:r>
      <w:r w:rsidR="003E06E3" w:rsidRPr="002A39F8">
        <w:rPr>
          <w:rFonts w:eastAsia="Arial Unicode MS"/>
          <w:sz w:val="22"/>
          <w:szCs w:val="22"/>
          <w:lang w:val="ru-RU" w:bidi="ru-RU"/>
        </w:rPr>
        <w:t>работ</w:t>
      </w:r>
      <w:r w:rsidRPr="002A39F8">
        <w:rPr>
          <w:rFonts w:eastAsia="Arial Unicode MS"/>
          <w:sz w:val="22"/>
          <w:szCs w:val="22"/>
          <w:lang w:val="ru-RU" w:bidi="ru-RU"/>
        </w:rPr>
        <w:t xml:space="preserve"> при проведении технического обслуживания СКВ.</w:t>
      </w:r>
    </w:p>
    <w:p w14:paraId="6266B1BC" w14:textId="77777777" w:rsidR="006747CA" w:rsidRPr="002A39F8" w:rsidRDefault="00022111">
      <w:pPr>
        <w:pStyle w:val="af7"/>
        <w:ind w:left="709" w:right="-1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 xml:space="preserve">Приложение № 3 - </w:t>
      </w:r>
      <w:r w:rsidRPr="002A39F8">
        <w:rPr>
          <w:rFonts w:eastAsia="Calibri"/>
          <w:sz w:val="22"/>
          <w:szCs w:val="22"/>
          <w:lang w:val="ru-RU"/>
        </w:rPr>
        <w:t xml:space="preserve">Перечень </w:t>
      </w:r>
      <w:r w:rsidR="003E06E3" w:rsidRPr="002A39F8">
        <w:rPr>
          <w:rFonts w:eastAsia="Calibri"/>
          <w:sz w:val="22"/>
          <w:szCs w:val="22"/>
          <w:lang w:val="ru-RU"/>
        </w:rPr>
        <w:t>работ</w:t>
      </w:r>
      <w:r w:rsidRPr="002A39F8">
        <w:rPr>
          <w:rFonts w:eastAsia="Calibri"/>
          <w:sz w:val="22"/>
          <w:szCs w:val="22"/>
          <w:lang w:val="ru-RU"/>
        </w:rPr>
        <w:t xml:space="preserve"> по восстановлению работоспособности СКВ</w:t>
      </w:r>
    </w:p>
    <w:p w14:paraId="18BD6DE3" w14:textId="77777777" w:rsidR="006747CA" w:rsidRPr="002A39F8" w:rsidRDefault="00022111">
      <w:pPr>
        <w:pStyle w:val="af7"/>
        <w:ind w:left="709" w:right="-1"/>
        <w:jc w:val="both"/>
        <w:rPr>
          <w:sz w:val="22"/>
          <w:szCs w:val="22"/>
          <w:lang w:val="ru-RU"/>
        </w:rPr>
      </w:pPr>
      <w:r w:rsidRPr="002A39F8">
        <w:rPr>
          <w:rFonts w:eastAsia="Arial Unicode MS"/>
          <w:sz w:val="22"/>
          <w:szCs w:val="22"/>
          <w:lang w:val="ru-RU" w:bidi="ru-RU"/>
        </w:rPr>
        <w:t xml:space="preserve">Приложение № 4 - </w:t>
      </w:r>
      <w:r w:rsidRPr="002A39F8">
        <w:rPr>
          <w:sz w:val="22"/>
          <w:szCs w:val="22"/>
          <w:lang w:val="ru-RU"/>
        </w:rPr>
        <w:t>Протокол согласования цены.</w:t>
      </w:r>
    </w:p>
    <w:p w14:paraId="362D6938" w14:textId="77777777" w:rsidR="006747CA" w:rsidRPr="002A39F8" w:rsidRDefault="00022111">
      <w:pPr>
        <w:pStyle w:val="af7"/>
        <w:ind w:left="709" w:right="-1"/>
        <w:jc w:val="both"/>
        <w:rPr>
          <w:sz w:val="22"/>
          <w:szCs w:val="22"/>
          <w:lang w:val="ru-RU"/>
        </w:rPr>
      </w:pPr>
      <w:r w:rsidRPr="002A39F8">
        <w:rPr>
          <w:sz w:val="22"/>
          <w:szCs w:val="22"/>
          <w:lang w:val="ru-RU"/>
        </w:rPr>
        <w:t>Приложение № 5 – Отчет при проведении технического обслуживания.</w:t>
      </w:r>
    </w:p>
    <w:p w14:paraId="072A5553" w14:textId="77777777" w:rsidR="006747CA" w:rsidRPr="002A39F8" w:rsidRDefault="006747CA">
      <w:pPr>
        <w:pStyle w:val="af7"/>
        <w:ind w:left="709" w:right="-1"/>
        <w:jc w:val="both"/>
        <w:rPr>
          <w:sz w:val="22"/>
          <w:szCs w:val="22"/>
          <w:lang w:val="ru-RU"/>
        </w:rPr>
      </w:pPr>
    </w:p>
    <w:p w14:paraId="7E180BAB" w14:textId="77777777" w:rsidR="006747CA" w:rsidRPr="002A39F8" w:rsidRDefault="00022111">
      <w:pPr>
        <w:pStyle w:val="af7"/>
        <w:numPr>
          <w:ilvl w:val="0"/>
          <w:numId w:val="5"/>
        </w:numPr>
        <w:ind w:right="-1"/>
        <w:jc w:val="center"/>
        <w:rPr>
          <w:bCs/>
          <w:sz w:val="22"/>
          <w:szCs w:val="22"/>
          <w:lang w:val="ru-RU"/>
        </w:rPr>
      </w:pPr>
      <w:r w:rsidRPr="002A39F8">
        <w:rPr>
          <w:bCs/>
          <w:sz w:val="22"/>
          <w:szCs w:val="22"/>
          <w:lang w:val="ru-RU"/>
        </w:rPr>
        <w:t>ЮРИДИЧЕСКИЕ АДРЕСА И РЕКВИЗИТЫ СТОРОН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2A39F8" w:rsidRPr="002A39F8" w14:paraId="22FB8DE2" w14:textId="77777777">
        <w:trPr>
          <w:trHeight w:val="197"/>
        </w:trPr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849A00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ИСПОЛНИТЕЛЬ: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14EE02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</w:rPr>
            </w:pPr>
            <w:r w:rsidRPr="002A39F8">
              <w:rPr>
                <w:bCs/>
                <w:sz w:val="22"/>
                <w:szCs w:val="22"/>
              </w:rPr>
              <w:t>ЗАКАЗЧИК:</w:t>
            </w:r>
          </w:p>
        </w:tc>
      </w:tr>
      <w:tr w:rsidR="002A39F8" w:rsidRPr="002A39F8" w14:paraId="4C3F79E9" w14:textId="77777777">
        <w:trPr>
          <w:trHeight w:val="3226"/>
        </w:trPr>
        <w:tc>
          <w:tcPr>
            <w:tcW w:w="453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77ED1B3" w14:textId="77777777" w:rsidR="006747CA" w:rsidRPr="002A39F8" w:rsidRDefault="006747CA">
            <w:pPr>
              <w:ind w:left="0" w:right="-1" w:firstLine="0"/>
              <w:jc w:val="both"/>
              <w:rPr>
                <w:sz w:val="22"/>
                <w:szCs w:val="22"/>
              </w:rPr>
            </w:pPr>
          </w:p>
          <w:p w14:paraId="473F7527" w14:textId="77777777" w:rsidR="006747CA" w:rsidRPr="002A39F8" w:rsidRDefault="006747CA">
            <w:pPr>
              <w:ind w:left="0" w:right="-1" w:firstLine="0"/>
              <w:jc w:val="both"/>
              <w:rPr>
                <w:sz w:val="22"/>
                <w:szCs w:val="22"/>
              </w:rPr>
            </w:pPr>
          </w:p>
          <w:p w14:paraId="687E2AB0" w14:textId="77777777" w:rsidR="006747CA" w:rsidRPr="002A39F8" w:rsidRDefault="006747CA">
            <w:pPr>
              <w:ind w:left="0" w:right="-1" w:firstLine="0"/>
              <w:jc w:val="both"/>
              <w:rPr>
                <w:sz w:val="22"/>
                <w:szCs w:val="22"/>
              </w:rPr>
            </w:pPr>
          </w:p>
          <w:p w14:paraId="4B3893C1" w14:textId="77777777" w:rsidR="006747CA" w:rsidRPr="002A39F8" w:rsidRDefault="006747CA">
            <w:pPr>
              <w:ind w:left="0" w:right="-1" w:firstLine="0"/>
              <w:jc w:val="both"/>
              <w:rPr>
                <w:sz w:val="22"/>
                <w:szCs w:val="22"/>
              </w:rPr>
            </w:pPr>
          </w:p>
          <w:p w14:paraId="54892994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_____________________ /</w:t>
            </w:r>
            <w:r w:rsidR="00D06155" w:rsidRPr="002A39F8">
              <w:rPr>
                <w:sz w:val="22"/>
                <w:szCs w:val="22"/>
              </w:rPr>
              <w:t xml:space="preserve"> </w:t>
            </w:r>
            <w:r w:rsidRPr="002A39F8">
              <w:rPr>
                <w:sz w:val="22"/>
                <w:szCs w:val="22"/>
              </w:rPr>
              <w:t>/</w:t>
            </w:r>
          </w:p>
          <w:p w14:paraId="2D0D0422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м.п.</w:t>
            </w:r>
          </w:p>
          <w:p w14:paraId="67645F5F" w14:textId="77777777" w:rsidR="006747CA" w:rsidRPr="002A39F8" w:rsidRDefault="006747CA">
            <w:pPr>
              <w:ind w:left="0" w:right="-1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10ABA33F" w14:textId="77777777" w:rsidR="006747CA" w:rsidRPr="002A39F8" w:rsidRDefault="00022111">
            <w:pPr>
              <w:ind w:left="0" w:right="-1" w:firstLine="0"/>
              <w:jc w:val="both"/>
              <w:rPr>
                <w:b/>
                <w:sz w:val="22"/>
                <w:szCs w:val="22"/>
              </w:rPr>
            </w:pPr>
            <w:r w:rsidRPr="002A39F8">
              <w:rPr>
                <w:b/>
                <w:sz w:val="22"/>
                <w:szCs w:val="22"/>
              </w:rPr>
              <w:t>Торговое унитарное предприятие «ТОРГОВАЯ КОМПАНИЯ «МИНСК КРИСТАЛЛ ТРЕЙД»</w:t>
            </w:r>
          </w:p>
          <w:p w14:paraId="23A2524C" w14:textId="77777777" w:rsidR="006747CA" w:rsidRPr="002A39F8" w:rsidRDefault="006747CA">
            <w:pPr>
              <w:ind w:left="0" w:right="-1" w:firstLine="0"/>
              <w:jc w:val="both"/>
              <w:rPr>
                <w:b/>
                <w:sz w:val="22"/>
                <w:szCs w:val="22"/>
              </w:rPr>
            </w:pPr>
          </w:p>
          <w:p w14:paraId="253C001B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</w:rPr>
            </w:pPr>
            <w:r w:rsidRPr="002A39F8">
              <w:rPr>
                <w:b/>
                <w:sz w:val="22"/>
                <w:szCs w:val="22"/>
              </w:rPr>
              <w:t>Юридический адрес:</w:t>
            </w:r>
            <w:r w:rsidRPr="002A39F8">
              <w:rPr>
                <w:sz w:val="22"/>
                <w:szCs w:val="22"/>
              </w:rPr>
              <w:t xml:space="preserve"> 220030, г. Минск,</w:t>
            </w:r>
          </w:p>
          <w:p w14:paraId="09DCE520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ул. Октябрьская, д.15, каб. 42</w:t>
            </w:r>
          </w:p>
          <w:p w14:paraId="7A4EC3E1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</w:rPr>
            </w:pPr>
            <w:r w:rsidRPr="002A39F8">
              <w:rPr>
                <w:b/>
                <w:sz w:val="22"/>
                <w:szCs w:val="22"/>
              </w:rPr>
              <w:t>Почтовый адрес:</w:t>
            </w:r>
            <w:r w:rsidRPr="002A39F8">
              <w:rPr>
                <w:sz w:val="22"/>
                <w:szCs w:val="22"/>
              </w:rPr>
              <w:t xml:space="preserve"> 220088, г. Минск,</w:t>
            </w:r>
          </w:p>
          <w:p w14:paraId="3ABD84FA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ул. Смоленская, 15, офис 406</w:t>
            </w:r>
          </w:p>
          <w:p w14:paraId="13A33693" w14:textId="77777777" w:rsidR="006747CA" w:rsidRPr="002A39F8" w:rsidRDefault="006747CA">
            <w:pPr>
              <w:ind w:left="0" w:right="-1" w:firstLine="0"/>
              <w:jc w:val="both"/>
              <w:rPr>
                <w:sz w:val="22"/>
                <w:szCs w:val="22"/>
              </w:rPr>
            </w:pPr>
          </w:p>
          <w:p w14:paraId="77717160" w14:textId="77777777" w:rsidR="006747CA" w:rsidRPr="002A39F8" w:rsidRDefault="00022111">
            <w:pPr>
              <w:tabs>
                <w:tab w:val="left" w:pos="5650"/>
              </w:tabs>
              <w:ind w:left="0" w:right="-1" w:firstLine="0"/>
              <w:jc w:val="both"/>
              <w:rPr>
                <w:sz w:val="22"/>
                <w:szCs w:val="22"/>
                <w:lang w:val="be-BY"/>
              </w:rPr>
            </w:pPr>
            <w:r w:rsidRPr="002A39F8">
              <w:rPr>
                <w:sz w:val="22"/>
                <w:szCs w:val="22"/>
              </w:rPr>
              <w:t xml:space="preserve">р/с </w:t>
            </w:r>
            <w:r w:rsidRPr="002A39F8">
              <w:rPr>
                <w:sz w:val="22"/>
                <w:szCs w:val="22"/>
                <w:lang w:val="en-US"/>
              </w:rPr>
              <w:t>BY</w:t>
            </w:r>
            <w:r w:rsidRPr="002A39F8">
              <w:rPr>
                <w:sz w:val="22"/>
                <w:szCs w:val="22"/>
                <w:lang w:val="be-BY"/>
              </w:rPr>
              <w:t xml:space="preserve">35 </w:t>
            </w:r>
            <w:r w:rsidRPr="002A39F8">
              <w:rPr>
                <w:sz w:val="22"/>
                <w:szCs w:val="22"/>
                <w:lang w:val="en-US"/>
              </w:rPr>
              <w:t>BELB</w:t>
            </w:r>
            <w:r w:rsidRPr="002A39F8">
              <w:rPr>
                <w:sz w:val="22"/>
                <w:szCs w:val="22"/>
              </w:rPr>
              <w:t xml:space="preserve"> </w:t>
            </w:r>
            <w:r w:rsidRPr="002A39F8">
              <w:rPr>
                <w:sz w:val="22"/>
                <w:szCs w:val="22"/>
                <w:lang w:val="be-BY"/>
              </w:rPr>
              <w:t>3012 0058 6200 9022 6000</w:t>
            </w:r>
          </w:p>
          <w:p w14:paraId="5617771F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  <w:lang w:val="be-BY"/>
              </w:rPr>
            </w:pPr>
            <w:r w:rsidRPr="002A39F8">
              <w:rPr>
                <w:sz w:val="22"/>
                <w:szCs w:val="22"/>
                <w:lang w:val="be-BY"/>
              </w:rPr>
              <w:t>в ОАО «Банк БелВЭБ»,</w:t>
            </w:r>
          </w:p>
          <w:p w14:paraId="5D41B4DB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  <w:lang w:val="be-BY"/>
              </w:rPr>
            </w:pPr>
            <w:r w:rsidRPr="002A39F8">
              <w:rPr>
                <w:sz w:val="22"/>
                <w:szCs w:val="22"/>
                <w:lang w:val="be-BY"/>
              </w:rPr>
              <w:t>Центральный апарат г.Минск</w:t>
            </w:r>
          </w:p>
          <w:p w14:paraId="3CC4122C" w14:textId="77777777" w:rsidR="006747CA" w:rsidRPr="002A39F8" w:rsidRDefault="00022111">
            <w:pPr>
              <w:tabs>
                <w:tab w:val="left" w:pos="5650"/>
              </w:tabs>
              <w:ind w:left="0" w:right="-1" w:firstLine="0"/>
              <w:jc w:val="both"/>
              <w:rPr>
                <w:sz w:val="22"/>
                <w:szCs w:val="22"/>
                <w:lang w:val="be-BY"/>
              </w:rPr>
            </w:pPr>
            <w:r w:rsidRPr="002A39F8">
              <w:rPr>
                <w:bCs/>
                <w:iCs/>
                <w:sz w:val="22"/>
                <w:szCs w:val="22"/>
              </w:rPr>
              <w:t>БИК</w:t>
            </w:r>
            <w:r w:rsidRPr="002A39F8">
              <w:rPr>
                <w:sz w:val="22"/>
                <w:szCs w:val="22"/>
                <w:lang w:val="be-BY"/>
              </w:rPr>
              <w:t xml:space="preserve">: </w:t>
            </w:r>
            <w:r w:rsidRPr="002A39F8">
              <w:rPr>
                <w:sz w:val="22"/>
                <w:szCs w:val="22"/>
                <w:lang w:val="en-US"/>
              </w:rPr>
              <w:t>BELBBY</w:t>
            </w:r>
            <w:r w:rsidRPr="002A39F8">
              <w:rPr>
                <w:sz w:val="22"/>
                <w:szCs w:val="22"/>
                <w:lang w:val="be-BY"/>
              </w:rPr>
              <w:t>2</w:t>
            </w:r>
            <w:r w:rsidRPr="002A39F8">
              <w:rPr>
                <w:sz w:val="22"/>
                <w:szCs w:val="22"/>
                <w:lang w:val="en-US"/>
              </w:rPr>
              <w:t>X</w:t>
            </w:r>
            <w:r w:rsidRPr="002A39F8">
              <w:rPr>
                <w:sz w:val="22"/>
                <w:szCs w:val="22"/>
                <w:lang w:val="be-BY"/>
              </w:rPr>
              <w:t>, УНП: 192554532</w:t>
            </w:r>
          </w:p>
          <w:p w14:paraId="48F9E8F1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  <w:lang w:val="be-BY"/>
              </w:rPr>
            </w:pPr>
            <w:r w:rsidRPr="002A39F8">
              <w:rPr>
                <w:sz w:val="22"/>
                <w:szCs w:val="22"/>
                <w:lang w:val="be-BY"/>
              </w:rPr>
              <w:t>220004, г. Минск , пр-т Победителей, 29,</w:t>
            </w:r>
          </w:p>
          <w:p w14:paraId="366A3FEA" w14:textId="77777777" w:rsidR="006747CA" w:rsidRPr="002A39F8" w:rsidRDefault="00022111">
            <w:pPr>
              <w:ind w:left="0" w:right="-1" w:firstLine="0"/>
              <w:jc w:val="both"/>
              <w:rPr>
                <w:spacing w:val="-4"/>
                <w:sz w:val="22"/>
                <w:szCs w:val="22"/>
                <w:lang w:val="be-BY"/>
              </w:rPr>
            </w:pPr>
            <w:r w:rsidRPr="002A39F8">
              <w:rPr>
                <w:spacing w:val="-4"/>
                <w:sz w:val="22"/>
                <w:szCs w:val="22"/>
                <w:lang w:val="be-BY"/>
              </w:rPr>
              <w:t>тел./факс +37517 360-36-82</w:t>
            </w:r>
          </w:p>
          <w:p w14:paraId="2522D019" w14:textId="77777777" w:rsidR="006747CA" w:rsidRPr="002A39F8" w:rsidRDefault="00022111">
            <w:pPr>
              <w:ind w:left="0" w:right="-1" w:firstLine="0"/>
              <w:jc w:val="both"/>
              <w:rPr>
                <w:spacing w:val="-4"/>
                <w:sz w:val="22"/>
                <w:szCs w:val="22"/>
                <w:lang w:val="be-BY"/>
              </w:rPr>
            </w:pPr>
            <w:r w:rsidRPr="002A39F8">
              <w:rPr>
                <w:spacing w:val="-4"/>
                <w:sz w:val="22"/>
                <w:szCs w:val="22"/>
                <w:lang w:val="be-BY"/>
              </w:rPr>
              <w:t xml:space="preserve">e-mail: </w:t>
            </w:r>
            <w:hyperlink r:id="rId8" w:tooltip="mailto:office@alcotrade.by" w:history="1">
              <w:r w:rsidRPr="002A39F8">
                <w:rPr>
                  <w:sz w:val="22"/>
                  <w:szCs w:val="22"/>
                </w:rPr>
                <w:t>office</w:t>
              </w:r>
              <w:r w:rsidRPr="002A39F8">
                <w:rPr>
                  <w:sz w:val="22"/>
                  <w:szCs w:val="22"/>
                  <w:lang w:val="be-BY"/>
                </w:rPr>
                <w:t>@</w:t>
              </w:r>
              <w:r w:rsidRPr="002A39F8">
                <w:rPr>
                  <w:sz w:val="22"/>
                  <w:szCs w:val="22"/>
                </w:rPr>
                <w:t>alcotrade</w:t>
              </w:r>
              <w:r w:rsidRPr="002A39F8">
                <w:rPr>
                  <w:sz w:val="22"/>
                  <w:szCs w:val="22"/>
                  <w:lang w:val="be-BY"/>
                </w:rPr>
                <w:t>.</w:t>
              </w:r>
              <w:r w:rsidRPr="002A39F8">
                <w:rPr>
                  <w:sz w:val="22"/>
                  <w:szCs w:val="22"/>
                </w:rPr>
                <w:t>by</w:t>
              </w:r>
            </w:hyperlink>
          </w:p>
          <w:p w14:paraId="43960BA0" w14:textId="77777777" w:rsidR="006747CA" w:rsidRPr="002A39F8" w:rsidRDefault="006747CA">
            <w:pPr>
              <w:ind w:left="0" w:right="-1" w:firstLine="0"/>
              <w:jc w:val="both"/>
              <w:rPr>
                <w:sz w:val="22"/>
                <w:szCs w:val="22"/>
                <w:lang w:val="be-BY"/>
              </w:rPr>
            </w:pPr>
          </w:p>
          <w:p w14:paraId="6E48C9F8" w14:textId="77777777" w:rsidR="006747CA" w:rsidRPr="002A39F8" w:rsidRDefault="006747CA">
            <w:pPr>
              <w:ind w:left="0" w:right="-1" w:firstLine="0"/>
              <w:jc w:val="both"/>
              <w:rPr>
                <w:sz w:val="22"/>
                <w:szCs w:val="22"/>
                <w:lang w:val="be-BY"/>
              </w:rPr>
            </w:pPr>
          </w:p>
          <w:p w14:paraId="79792EEB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  <w:lang w:val="be-BY"/>
              </w:rPr>
            </w:pPr>
            <w:r w:rsidRPr="002A39F8">
              <w:rPr>
                <w:sz w:val="22"/>
                <w:szCs w:val="22"/>
                <w:lang w:val="be-BY"/>
              </w:rPr>
              <w:t>_____________________ / /</w:t>
            </w:r>
          </w:p>
          <w:p w14:paraId="3909E914" w14:textId="77777777" w:rsidR="006747CA" w:rsidRPr="002A39F8" w:rsidRDefault="00022111">
            <w:pPr>
              <w:ind w:left="0" w:right="-1" w:firstLine="0"/>
              <w:jc w:val="both"/>
              <w:rPr>
                <w:sz w:val="22"/>
                <w:szCs w:val="22"/>
                <w:lang w:val="be-BY"/>
              </w:rPr>
            </w:pPr>
            <w:r w:rsidRPr="002A39F8">
              <w:rPr>
                <w:sz w:val="22"/>
                <w:szCs w:val="22"/>
                <w:lang w:val="be-BY"/>
              </w:rPr>
              <w:t>м.п.</w:t>
            </w:r>
          </w:p>
        </w:tc>
      </w:tr>
    </w:tbl>
    <w:p w14:paraId="3A34AAB9" w14:textId="77777777" w:rsidR="006747CA" w:rsidRPr="002A39F8" w:rsidRDefault="006747CA">
      <w:pPr>
        <w:pStyle w:val="af7"/>
        <w:ind w:left="709" w:right="140"/>
        <w:jc w:val="both"/>
        <w:rPr>
          <w:bCs/>
          <w:sz w:val="22"/>
          <w:szCs w:val="22"/>
          <w:lang w:val="be-BY"/>
        </w:rPr>
      </w:pPr>
    </w:p>
    <w:p w14:paraId="11865533" w14:textId="77777777" w:rsidR="006747CA" w:rsidRPr="002A39F8" w:rsidRDefault="00022111">
      <w:pPr>
        <w:widowControl/>
        <w:spacing w:after="160" w:line="259" w:lineRule="auto"/>
        <w:ind w:left="0" w:firstLine="0"/>
        <w:rPr>
          <w:rFonts w:eastAsia="SimSun"/>
          <w:bCs/>
          <w:sz w:val="22"/>
          <w:szCs w:val="22"/>
          <w:lang w:val="be-BY" w:eastAsia="zh-CN"/>
        </w:rPr>
      </w:pPr>
      <w:r w:rsidRPr="002A39F8">
        <w:rPr>
          <w:bCs/>
          <w:sz w:val="22"/>
          <w:szCs w:val="22"/>
          <w:lang w:val="be-BY"/>
        </w:rPr>
        <w:br w:type="page" w:clear="all"/>
      </w:r>
    </w:p>
    <w:p w14:paraId="697F3EC5" w14:textId="77777777" w:rsidR="006747CA" w:rsidRPr="002A39F8" w:rsidRDefault="00022111" w:rsidP="00D06155">
      <w:pPr>
        <w:spacing w:line="240" w:lineRule="exact"/>
        <w:ind w:left="681" w:right="142"/>
        <w:jc w:val="right"/>
        <w:rPr>
          <w:sz w:val="22"/>
          <w:szCs w:val="22"/>
        </w:rPr>
      </w:pPr>
      <w:r w:rsidRPr="002A39F8">
        <w:rPr>
          <w:sz w:val="22"/>
          <w:szCs w:val="22"/>
        </w:rPr>
        <w:lastRenderedPageBreak/>
        <w:t>Приложение №1</w:t>
      </w:r>
    </w:p>
    <w:p w14:paraId="51980314" w14:textId="77777777" w:rsidR="006747CA" w:rsidRPr="002A39F8" w:rsidRDefault="00022111" w:rsidP="00D06155">
      <w:pPr>
        <w:spacing w:line="240" w:lineRule="exact"/>
        <w:ind w:left="681" w:right="142"/>
        <w:jc w:val="right"/>
        <w:rPr>
          <w:bCs/>
          <w:sz w:val="22"/>
          <w:szCs w:val="22"/>
        </w:rPr>
      </w:pPr>
      <w:r w:rsidRPr="002A39F8">
        <w:rPr>
          <w:sz w:val="22"/>
          <w:szCs w:val="22"/>
        </w:rPr>
        <w:t xml:space="preserve">к договору № </w:t>
      </w:r>
    </w:p>
    <w:p w14:paraId="4FBAE53D" w14:textId="77777777" w:rsidR="006747CA" w:rsidRPr="002A39F8" w:rsidRDefault="00022111" w:rsidP="00D06155">
      <w:pPr>
        <w:spacing w:line="240" w:lineRule="exact"/>
        <w:ind w:left="681" w:right="142"/>
        <w:jc w:val="right"/>
        <w:rPr>
          <w:sz w:val="22"/>
          <w:szCs w:val="22"/>
        </w:rPr>
      </w:pPr>
      <w:r w:rsidRPr="002A39F8">
        <w:rPr>
          <w:sz w:val="22"/>
          <w:szCs w:val="22"/>
        </w:rPr>
        <w:t>от «» марта 202</w:t>
      </w:r>
      <w:r w:rsidR="00317EF3" w:rsidRPr="002A39F8">
        <w:rPr>
          <w:sz w:val="22"/>
          <w:szCs w:val="22"/>
        </w:rPr>
        <w:t>6</w:t>
      </w:r>
      <w:r w:rsidRPr="002A39F8">
        <w:rPr>
          <w:sz w:val="22"/>
          <w:szCs w:val="22"/>
        </w:rPr>
        <w:t xml:space="preserve"> г.</w:t>
      </w:r>
    </w:p>
    <w:p w14:paraId="4FF9403B" w14:textId="77777777" w:rsidR="006747CA" w:rsidRPr="002A39F8" w:rsidRDefault="006747CA" w:rsidP="00D06155">
      <w:pPr>
        <w:spacing w:line="240" w:lineRule="exact"/>
        <w:ind w:left="681" w:right="142"/>
        <w:jc w:val="right"/>
        <w:rPr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08"/>
        <w:gridCol w:w="1040"/>
        <w:gridCol w:w="2268"/>
        <w:gridCol w:w="1427"/>
        <w:gridCol w:w="1560"/>
        <w:gridCol w:w="850"/>
        <w:gridCol w:w="1408"/>
        <w:gridCol w:w="10"/>
      </w:tblGrid>
      <w:tr w:rsidR="002A39F8" w:rsidRPr="002A39F8" w14:paraId="3C7096BA" w14:textId="77777777" w:rsidTr="002511F4">
        <w:trPr>
          <w:gridAfter w:val="1"/>
          <w:wAfter w:w="10" w:type="dxa"/>
          <w:trHeight w:val="146"/>
        </w:trPr>
        <w:tc>
          <w:tcPr>
            <w:tcW w:w="896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82206E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A39F8">
              <w:rPr>
                <w:rFonts w:eastAsiaTheme="minorHAnsi"/>
                <w:b/>
                <w:bCs/>
                <w:lang w:eastAsia="en-US"/>
              </w:rPr>
              <w:t xml:space="preserve">Перечень систем кондиционирования воздуха торгового унитарного предприятия </w:t>
            </w:r>
          </w:p>
        </w:tc>
      </w:tr>
      <w:tr w:rsidR="002A39F8" w:rsidRPr="002A39F8" w14:paraId="70FD42C5" w14:textId="77777777" w:rsidTr="008460D3">
        <w:trPr>
          <w:gridAfter w:val="1"/>
          <w:wAfter w:w="10" w:type="dxa"/>
          <w:trHeight w:val="151"/>
        </w:trPr>
        <w:tc>
          <w:tcPr>
            <w:tcW w:w="6703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653353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A39F8">
              <w:rPr>
                <w:rFonts w:eastAsiaTheme="minorHAnsi"/>
                <w:b/>
                <w:bCs/>
                <w:lang w:eastAsia="en-US"/>
              </w:rPr>
              <w:t xml:space="preserve">«ТОРГОВАЯ КОМПАНИЯ «МИНСК КРИСТАЛЛ ТРЕЙД»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12E2C9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0947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A39F8" w:rsidRPr="002A39F8" w14:paraId="5283B3DD" w14:textId="77777777" w:rsidTr="000A4832">
        <w:trPr>
          <w:gridAfter w:val="1"/>
          <w:wAfter w:w="10" w:type="dxa"/>
          <w:trHeight w:val="97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EF7702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597953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Область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344262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Место нахождения оборудования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878E22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Тип исполнения оборудов-ания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08934F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Марка оборудования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AC2653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-103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Коли-чество, шт.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EB1B54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Сроки проведения ТО</w:t>
            </w:r>
          </w:p>
        </w:tc>
      </w:tr>
      <w:tr w:rsidR="002A39F8" w:rsidRPr="002A39F8" w14:paraId="0C5266BB" w14:textId="77777777" w:rsidTr="008460D3">
        <w:trPr>
          <w:gridAfter w:val="1"/>
          <w:wAfter w:w="10" w:type="dxa"/>
          <w:trHeight w:val="46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80E0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15F468F" w14:textId="77777777" w:rsidR="002511F4" w:rsidRPr="002A39F8" w:rsidRDefault="002511F4" w:rsidP="008460D3">
            <w:pPr>
              <w:widowControl/>
              <w:autoSpaceDE w:val="0"/>
              <w:autoSpaceDN w:val="0"/>
              <w:adjustRightInd w:val="0"/>
              <w:spacing w:line="240" w:lineRule="auto"/>
              <w:ind w:left="-53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Минск,           Минская обл.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2CD3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Кабинет директора                                                  (г. Минск, ул.Смоленская,15, 3 этаж, каб. 301)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88F9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8E24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NEOCLIMA NS-12W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CA80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6511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5710346C" w14:textId="77777777" w:rsidTr="008460D3">
        <w:trPr>
          <w:gridAfter w:val="1"/>
          <w:wAfter w:w="10" w:type="dxa"/>
          <w:trHeight w:val="4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BD95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30CD9E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07F2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Конференц-зал                                                            (г. Минск, ул.Смоленская,15, 3 этаж, каб. 301)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C091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66B9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MIDEA MSE-18HR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B240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0F62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BB4C76D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B7EF8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26D9F4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55E3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Приемная                                                                    (г. Минск, ул.Смоленская,15, 3 этаж, каб. 301)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B0BA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B436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AIRwell PRIME9AW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5038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4643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AF43673" w14:textId="77777777" w:rsidTr="008460D3">
        <w:trPr>
          <w:gridAfter w:val="1"/>
          <w:wAfter w:w="10" w:type="dxa"/>
          <w:trHeight w:val="61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384B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C16BAA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309E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Кабинет зам. директора по финансовым вопросам                                                                             (г. Минск, ул.Смоленская,15, 3 этаж, каб. 301)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FEB7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7FFB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val="en-US" w:eastAsia="en-US"/>
              </w:rPr>
            </w:pPr>
            <w:r w:rsidRPr="002A39F8">
              <w:rPr>
                <w:rFonts w:eastAsiaTheme="minorHAnsi"/>
                <w:lang w:val="en-US" w:eastAsia="en-US"/>
              </w:rPr>
              <w:t>ELECTROLUX EACS/I-07HP/N315Y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A6CD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D7D7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346CE70C" w14:textId="77777777" w:rsidTr="008460D3">
        <w:trPr>
          <w:gridAfter w:val="1"/>
          <w:wAfter w:w="10" w:type="dxa"/>
          <w:trHeight w:val="286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5D98DED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626A72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3E62AEC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Отдел кадров                                                               (г. Минск, ул.Смоленская,15, 3 этаж, каб. 302)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00997B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D5A15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NS-09W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5D057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35664FC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8913B97" w14:textId="77777777" w:rsidTr="008460D3">
        <w:trPr>
          <w:gridAfter w:val="1"/>
          <w:wAfter w:w="10" w:type="dxa"/>
          <w:trHeight w:val="134"/>
        </w:trPr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0E8867C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37C15B2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A590E8D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5901C9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61092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NEOCLIMA NS-12W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67599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B6A502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53171660" w14:textId="77777777" w:rsidTr="008460D3">
        <w:trPr>
          <w:gridAfter w:val="1"/>
          <w:wAfter w:w="10" w:type="dxa"/>
          <w:trHeight w:val="187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7C069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C8D4A9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389E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D3C5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12AB4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ALPICAIR AWI-21HPR1C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0055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9E586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26282B9B" w14:textId="77777777" w:rsidTr="008460D3">
        <w:trPr>
          <w:gridAfter w:val="1"/>
          <w:wAfter w:w="10" w:type="dxa"/>
          <w:trHeight w:val="62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252C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4EE06A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1887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Кабинет зам. директора по техническим вопросам                                                                   (г. Минск, ул.Смоленская,15, 3 этаж, каб. 309)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5CEA4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3EC8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ALPICAIR AWI/AWO-21HPR1C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6996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765C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AC72CE6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DA88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2D65CD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4873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Сектор по охране труда и пожарной безопасности                                                                       (г. Минск, ул.Смоленская,15, 3 этаж, каб. 309)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4EE8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07B6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ALPICAIR AWI-35HPR1C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AF2A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B375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85EB072" w14:textId="77777777" w:rsidTr="008460D3">
        <w:trPr>
          <w:gridAfter w:val="1"/>
          <w:wAfter w:w="10" w:type="dxa"/>
          <w:trHeight w:val="62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225A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13C71E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AA82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Кабинет начальника управления логистики                                                                (г. Минск, ул.Смоленская,15, 3 этаж, каб. 309)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09B1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B3F9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ALPICAIR AWI-35HPR1C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3431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1D54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1A11909" w14:textId="77777777" w:rsidTr="008460D3">
        <w:trPr>
          <w:gridAfter w:val="1"/>
          <w:wAfter w:w="10" w:type="dxa"/>
          <w:trHeight w:val="242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3A3E817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20BC306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845A302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Бухгалтерия                                                                         (г. Минск, ул.Смоленская,15, 4 этаж, каб. 408)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28B57D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6DF2E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ALPICAIR AWI-21HPR1C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CA10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3DA8806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959BA47" w14:textId="77777777" w:rsidTr="008460D3">
        <w:trPr>
          <w:gridAfter w:val="1"/>
          <w:wAfter w:w="10" w:type="dxa"/>
          <w:trHeight w:val="223"/>
        </w:trPr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C4A335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5A0EFA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A17433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97A9BEE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CB21B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NS-HAL18R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99BE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CB00FC5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725ECCED" w14:textId="77777777" w:rsidTr="008460D3">
        <w:trPr>
          <w:gridAfter w:val="1"/>
          <w:wAfter w:w="10" w:type="dxa"/>
          <w:trHeight w:val="211"/>
        </w:trPr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24C1B19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CB857BD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70AB65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10208C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7F76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 TRM18WK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B62AB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88506B4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2A0FA385" w14:textId="77777777" w:rsidTr="008460D3">
        <w:trPr>
          <w:gridAfter w:val="1"/>
          <w:wAfter w:w="10" w:type="dxa"/>
          <w:trHeight w:val="163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8A06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C5D5B84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CAC39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B7D54E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EFFED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NS-HAL12R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D2B3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DEFFFE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2438926E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0DCB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hanging="7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D1F2EB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F259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Финансовый отдел                                                (г. Минск, ул.Смоленская,15, 4 этаж, каб. 406)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15A2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D987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AlpicAir AWI-21HPR1C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FBDF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77C4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2FD42154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6549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FF6E08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1123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Сектор по бюджетированию, анализу и контроллингу                                                         </w:t>
            </w:r>
            <w:r w:rsidRPr="002A39F8">
              <w:rPr>
                <w:rFonts w:eastAsiaTheme="minorHAnsi"/>
                <w:lang w:eastAsia="en-US"/>
              </w:rPr>
              <w:lastRenderedPageBreak/>
              <w:t>(г. Минск, ул.Смоленская,15, 4 этаж, каб.406)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5444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8AEA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AlpicAir AWI-21HPR1C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1479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4163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5A302CFE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F70F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36D078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6733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Начальник управления экономики                             (г. Минск, ул.Смоленская,15, 4 этаж, каб. 406)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F3FD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1687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ALPICAIR AWI-21HPR1C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2322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B5C4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8DA5F8D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AE94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01372C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7020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Сектор труда и заработной платы                                   (г. Минск, ул.Смоленская,15, каб.406 )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68AB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32CD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ALPICAIR AWI-21HPR1C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D43E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3979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C96168F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0A82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49074E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0ADF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Серверная                                                                (г. Минск, ул.Смоленская,15, 4 этаж, каб. 406)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D8DA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F313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ALPICAIR AWI-7HDR1C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072C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148E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245FE1FA" w14:textId="77777777" w:rsidTr="008460D3">
        <w:trPr>
          <w:gridAfter w:val="1"/>
          <w:wAfter w:w="10" w:type="dxa"/>
          <w:trHeight w:val="49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C73F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E28D87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526F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Общий отдел                                                             (г. Минск, ул.Смоленская,15, 4 этаж, каб. 402)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5CF5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01A1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ALPICAIR AWI-35HPR1C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6BEC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0A67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6F4AC6F4" w14:textId="77777777" w:rsidTr="008460D3">
        <w:trPr>
          <w:gridAfter w:val="1"/>
          <w:wAfter w:w="10" w:type="dxa"/>
          <w:trHeight w:val="242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D6D0246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9FCF1B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7D22C2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Управление фирменной торговли                                          (г. Минск, ул.Смоленская,15, 4 этаж, каб. 401)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5E916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Кассетная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B9495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PANASONIC CS-A34BB4P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FFCA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70D9646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5DCF6996" w14:textId="77777777" w:rsidTr="008460D3">
        <w:trPr>
          <w:gridAfter w:val="1"/>
          <w:wAfter w:w="10" w:type="dxa"/>
          <w:trHeight w:val="235"/>
        </w:trPr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2BF827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7FBF002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733571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A0E97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876F5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ALPICAIR AWI-25HPDC1E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865D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A1835A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6B445399" w14:textId="77777777" w:rsidTr="008460D3">
        <w:trPr>
          <w:gridAfter w:val="1"/>
          <w:wAfter w:w="10" w:type="dxa"/>
          <w:trHeight w:val="175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28D7C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CAC0C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1D647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628AE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3483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val="en-US" w:eastAsia="en-US"/>
              </w:rPr>
            </w:pPr>
            <w:r w:rsidRPr="002A39F8">
              <w:rPr>
                <w:rFonts w:eastAsiaTheme="minorHAnsi"/>
                <w:lang w:val="en-US" w:eastAsia="en-US"/>
              </w:rPr>
              <w:t>ELECTROLUX EACS/I-12HP/N3-15Y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752BC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DB277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3D0731A8" w14:textId="77777777" w:rsidTr="008460D3">
        <w:trPr>
          <w:gridAfter w:val="1"/>
          <w:wAfter w:w="10" w:type="dxa"/>
          <w:trHeight w:val="44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802A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09A941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F0A0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Техническая служба                                                    (г. Минск, ул.Смоленская,15, 5 этаж, каб. 505)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0445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ADEB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TRM-18WK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E671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5FD6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603E18D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8E0A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7A06D9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8454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Отдел аналитики                                                              (г. Минск, ул.Смоленская,15, 5 этаж, каб. 507)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629A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7DCD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ALPICAIR AWI-21HPR1C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08F7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C436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0F407F3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0AB2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4E3A5B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9BC3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Транспортный участок                                                (г. Минск, ул.Смоленская,15, 5 этаж, каб. 503)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97710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D8504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NS-HAL07R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D27E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0E73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26E138E5" w14:textId="77777777" w:rsidTr="008460D3">
        <w:trPr>
          <w:gridAfter w:val="1"/>
          <w:wAfter w:w="10" w:type="dxa"/>
          <w:trHeight w:val="43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1A14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6F452B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62C7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Отдел закупок                                                             (г. Минск, ул.Смоленская,15, 5 этаж, каб. 506)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5BAE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04E0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MIDEA MSE-18HR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DD37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7025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26F344F" w14:textId="77777777" w:rsidTr="008460D3">
        <w:trPr>
          <w:gridAfter w:val="1"/>
          <w:wAfter w:w="10" w:type="dxa"/>
          <w:trHeight w:val="56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05DA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B253C1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FEEB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Зам. директора по коммерческим вопросам (г. Минск, ул.Смоленская,15, 5 этаж, каб. 508)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5B59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3B31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RIX I-W12J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3AB91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BC70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A0A3052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6693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56FCE8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3FA6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Отдел трейд-маркетинга                                                   (г. Минск, ул.Смоленская,15, 5 этаж, каб. 508)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ADD2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3B5F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ELECTROLUX EACS/1-09HM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82AE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1E06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72D8BB7" w14:textId="77777777" w:rsidTr="008460D3">
        <w:trPr>
          <w:gridAfter w:val="1"/>
          <w:wAfter w:w="10" w:type="dxa"/>
          <w:trHeight w:val="60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CAB6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977A73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7CAD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Управление продаж на внутреннем рынке                         (г. Минск, ул.Смоленская,15, 5 этаж, каб. 509)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E7C3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C0347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RIX I-W12J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9244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08A7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56C1B8A" w14:textId="77777777" w:rsidTr="008460D3">
        <w:trPr>
          <w:gridAfter w:val="1"/>
          <w:wAfter w:w="10" w:type="dxa"/>
          <w:trHeight w:val="310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955CF1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BF55BA6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EC9CA0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Юридический отдел                                              (г. Минск, ул.Смоленская,15, 5 этаж, каб. 510)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E58E09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ABC2C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TADILUX TRM-18WK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B938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E36551E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31AADC32" w14:textId="77777777" w:rsidTr="008460D3">
        <w:trPr>
          <w:gridAfter w:val="1"/>
          <w:wAfter w:w="10" w:type="dxa"/>
          <w:trHeight w:val="218"/>
        </w:trPr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F696D7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A98B969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00DA272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61DDD2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B31F5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TRM-12WK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874B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221B1B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70C20762" w14:textId="77777777" w:rsidTr="008460D3">
        <w:trPr>
          <w:gridAfter w:val="1"/>
          <w:wAfter w:w="10" w:type="dxa"/>
          <w:trHeight w:val="187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E3E8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D41D57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77CA5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58FD2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B48E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TRM-09WK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78E3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6DF52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7C1C0836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22D1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>25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EA85E5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6FB2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Заместитель директора по общим вопросам и идеологической работе                                            (г. Минск, ул.Смоленская,15, 5 этаж, каб. 510)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EDE9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D25D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TADILUX TRM-12WK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14F5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CC8B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667FE92A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3FE9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EFBEF1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0B46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Председатель профкома                                         (г. Минск, ул.Смоленская,15, 5 этаж, каб. 510)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4B15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 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4817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TRM-09WK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96AB4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5E43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16F9565" w14:textId="77777777" w:rsidTr="008460D3">
        <w:trPr>
          <w:gridAfter w:val="1"/>
          <w:wAfter w:w="10" w:type="dxa"/>
          <w:trHeight w:val="6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0E76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D59E03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A6AC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Сектор идеологической работы                                             (г. Минск, ул.Смоленская,15, 5 этаж, каб. 510 )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E355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 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24D6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TRM-24WK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F9A9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9911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DEF66B2" w14:textId="77777777" w:rsidTr="008460D3">
        <w:trPr>
          <w:gridAfter w:val="1"/>
          <w:wAfter w:w="10" w:type="dxa"/>
          <w:trHeight w:val="338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0C2F12D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1AB08A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977456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Отдел маркетинга                                                   (г. Минск, ул.Смоленская,15, 9 этаж, каб.906)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ADA2AE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6E48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ALPICAIR AWI-21HPR1C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8BC9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26FE1C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F7F744C" w14:textId="77777777" w:rsidTr="008460D3">
        <w:trPr>
          <w:gridAfter w:val="1"/>
          <w:wAfter w:w="10" w:type="dxa"/>
          <w:trHeight w:val="194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36B12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96F520E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BA59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DA9FD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F37F6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ALPICAIR AWI-35HPR1C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2A552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D032C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2C05276D" w14:textId="77777777" w:rsidTr="008460D3">
        <w:trPr>
          <w:gridAfter w:val="1"/>
          <w:wAfter w:w="10" w:type="dxa"/>
          <w:trHeight w:val="322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79D3BC2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60A6B8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8CAE83D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Отдел информационных технологий                                (г. Минск, ул.Смоленская,15, 10 этаж, каб.10.27, 10.32)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C44B9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561D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NS/NU-HAX36R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87ABB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EF9462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01.04.2026-14.04.2026</w:t>
            </w:r>
          </w:p>
        </w:tc>
      </w:tr>
      <w:tr w:rsidR="002A39F8" w:rsidRPr="002A39F8" w14:paraId="417D1426" w14:textId="77777777" w:rsidTr="008460D3">
        <w:trPr>
          <w:gridAfter w:val="1"/>
          <w:wAfter w:w="10" w:type="dxa"/>
          <w:trHeight w:val="326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6519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F351B9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16FB6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787DC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Кассетная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3EEB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MITSUBISHI FDT100VD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AD77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91EBD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74316961" w14:textId="77777777" w:rsidTr="008460D3">
        <w:trPr>
          <w:gridAfter w:val="1"/>
          <w:wAfter w:w="10" w:type="dxa"/>
          <w:trHeight w:val="61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AC75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3DACF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17CA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Отдел  материально-технического снабжения                                                (г. Минск, ул.Смоленская,15, 10 этаж, каб.10.33)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74B3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C3F5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 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6AA5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1E59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7831860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A4AFC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6F8B47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0427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г. Минск, пр-т Победителей, д. 89/1-2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3F95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1A4C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val="en-US" w:eastAsia="en-US"/>
              </w:rPr>
            </w:pPr>
            <w:r w:rsidRPr="002A39F8">
              <w:rPr>
                <w:rFonts w:eastAsiaTheme="minorHAnsi"/>
                <w:lang w:val="en-US" w:eastAsia="en-US"/>
              </w:rPr>
              <w:t>CHIGO ALBA ECO CT3S-100H3A-1E150FA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BFB7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3A66B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52FBDDBB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B06E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85562B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B94EF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г.Минск,  ул. Ложинская, д.22-1, пом. 1-3, 1-4 (ТЦ "Дмитриев Кирмаш")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81C7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Кассетная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827C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MDCF-24HRN1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A68B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F03A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FC3FFA8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6347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8C7716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57454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 г. Минск, ул. Слободская, д. 27-3, пом. 3-25,28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09971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Напольно-подпотолочная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67FE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MDUE-48HRN1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5E1B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00FBA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29758868" w14:textId="77777777" w:rsidTr="008460D3">
        <w:trPr>
          <w:gridAfter w:val="1"/>
          <w:wAfter w:w="10" w:type="dxa"/>
          <w:trHeight w:val="374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D33816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BF86784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3A8332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г. Минск, ул. Скрипникова, д.11А,  пом.3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F5747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Кассетная сплит-система,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41F2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MDOU-24HDN1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BE546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5877A8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3CCAB5F" w14:textId="77777777" w:rsidTr="008460D3">
        <w:trPr>
          <w:gridAfter w:val="1"/>
          <w:wAfter w:w="10" w:type="dxa"/>
          <w:trHeight w:val="211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ECA1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59A77D7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45D8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3F50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B0AB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NS-HAL24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70924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66AD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2DE8B329" w14:textId="77777777" w:rsidTr="008460D3">
        <w:trPr>
          <w:gridAfter w:val="1"/>
          <w:wAfter w:w="10" w:type="dxa"/>
          <w:trHeight w:val="358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DD70E04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E417344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FEFB9F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г. Минск, ул. Лучины Янки, д. 10, пом.36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D1BE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4667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ZMSA-24-HVT-EEU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B3B7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7644CF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3D4C7098" w14:textId="77777777" w:rsidTr="008460D3">
        <w:trPr>
          <w:gridAfter w:val="1"/>
          <w:wAfter w:w="10" w:type="dxa"/>
          <w:trHeight w:val="298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DFE2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67C7C0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F128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693CB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0A8E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CH-S30XN7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CEE8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6880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6CD22339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8562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15DF55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9653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"Мiнск Крышталь"                                      г. Минск, пр-т Независимости, д.3-2                       (ТЦ "СТОЛИЦА")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CD6A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Кассетная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4BA0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MITSUBISHI FDT36KXE6 (2 внутр. блока, 1 наружный)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1C98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D2D5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E1A39E4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E24C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1F52BC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D2A1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Фирменный  магазин "Минск Кристалл"                             г. Минск, пр. </w:t>
            </w:r>
            <w:r w:rsidRPr="002A39F8">
              <w:rPr>
                <w:rFonts w:eastAsiaTheme="minorHAnsi"/>
                <w:lang w:eastAsia="en-US"/>
              </w:rPr>
              <w:lastRenderedPageBreak/>
              <w:t>Независимости д.179, пом.10 (ТЦ "Спектр")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4820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>Напольно-подпотолочна</w:t>
            </w:r>
            <w:r w:rsidRPr="002A39F8">
              <w:rPr>
                <w:rFonts w:eastAsiaTheme="minorHAnsi"/>
                <w:lang w:eastAsia="en-US"/>
              </w:rPr>
              <w:lastRenderedPageBreak/>
              <w:t>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E3AC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>NEOCLIMA NS/NU-48T8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219D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651B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3988D114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BBA4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B95A5C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4E24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       г. Минск, пр-т  Машерова,  д. 8, пом. 6H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8F59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Мульти-сплит-система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16B4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MITSUBISHI FDC506HES3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C839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026A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010482A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9CD5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8D89EE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6267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г. Минск, ул. Волгоградская, д. 4-1,  пом. 1-11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E95C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5828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NU-HAX24R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D89E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11FD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3767245F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D35C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EF591F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DE68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г. Минск, ул. Есенина, д.30-6H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0D60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FAB5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NU-HAX24R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D693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B6FA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56DA84F6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B2E0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B516A0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5D842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"Пять звезд"                                        г. Минск, ул. Ротмистрова,                д. 42А-1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4B97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Кассетная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B111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TOSOT T18H-ILC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AC46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D1CE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57048286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BB04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17592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33B0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  г. Минск, ул. Карвата, д. 31А - 132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D496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69D1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FAURA U-F0124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426B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DDAE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97AD3CB" w14:textId="77777777" w:rsidTr="008460D3">
        <w:trPr>
          <w:gridAfter w:val="1"/>
          <w:wAfter w:w="10" w:type="dxa"/>
          <w:trHeight w:val="49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0330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F81B5E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B76F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Магазин "ПЯТЬ ЗВЁЗД" г. Минск, ул. Ангарская, д. 92/8, пом. 11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80CAA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B8DC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GWH24ACE-K6DNA1I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C24E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1732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20F715D7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BD09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E1CF88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7598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"Пять звезд"                                              г. Минск, пр-т Рокоссовского, 3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2DEC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Кассетная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90B0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PANASONICAir CU-B34DBE8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8CEC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0995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6CD69D8C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DA94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123F04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55AF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 г. Минск, ул. Никифорова,             д. 43, пом. 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0602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63DB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TRM24WK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B7FF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9C63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20AE81A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6F51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8D4C56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6B32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 г. Минск, ул. Плеханова, д. 36 - пом.1Н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49FA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CA95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GWH24ACE-K6DNA1I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893B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7C70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6C2D4B84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70CC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D3123C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55C3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    г. Минск, Долгиновский тракт, д. 19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1F46F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2C9F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FAURA N-FD24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B378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E7A0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282893FF" w14:textId="77777777" w:rsidTr="008460D3">
        <w:trPr>
          <w:gridAfter w:val="1"/>
          <w:wAfter w:w="10" w:type="dxa"/>
          <w:trHeight w:val="25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0B6FE64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74A0A7C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E810DD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      г.Минск,  пр-т. Дзержинского д.119-851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7FBCB71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87097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RIX I-W24H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40FB9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B9BEEE4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272A468F" w14:textId="77777777" w:rsidTr="008460D3">
        <w:trPr>
          <w:gridAfter w:val="1"/>
          <w:wAfter w:w="10" w:type="dxa"/>
          <w:trHeight w:val="290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2582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5BCCB0D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6875E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3EC3A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A471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RIX I-W30H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4EA0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4129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70686182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1A0D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9E2FC4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4991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     г.Минск,  ул. Барамзиной, 10А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1DFC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26F4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NS/NU48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46B3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1BDB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45C65BF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1A95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67B5FC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162D0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 г. Минск, ул. Жуковского, д.5, корп.1, пом.3H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A80B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8F39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NS-HAX24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53B5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A2A33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2A634A1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8386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1580C4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CB3C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г. Минск,                                      ул. Мирошниченко,д. 1/1-1 пом.1-10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8950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Кассетная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B1EC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ALPICAIR  ASI-53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90A0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2251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3FF17CF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DEAB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>52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B6158D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A60D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  г. Минск, ул. Ташкентская,             д. 7,  пом. 25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2C49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BD73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NU-HAX28R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BA85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662F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E96F59F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152F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53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119983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23E5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 г. Минск, ул. Асаналиева,               д. 42, пом. 10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D815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Напольно-подпотолочная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6DCB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IGC IUX-V36HDC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F101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9C6A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151A0BF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99F6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94495D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65DF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 г. Минск, ул. Рафиева, д. 44-4Н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05B7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1089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ALPICAIR AWI-54H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3838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91FB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1F0B6FE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071E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76DFBA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B905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г. Минск, пр-т Любимова, д. 17-1, пом.1-15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BC4B6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51E9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RIX I-W24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4140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008D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F89E98A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8E44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56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C4B100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29CE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 г. Минск, ул. Берута, д. 24 корп. 1, пом. 2Н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A4B3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576F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NS-HAX24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2D69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E993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38CDC012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1434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F0FB7A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5D4A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«Кристалл»                              г. Минск, ул. В. Хоружей, д. 8/4, 5-й сектор, маг. № 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C6AC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9392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MITSUBISHI FDC100VN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22D0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5AD7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CC755E6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E51B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FA10DB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8804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 г. Минск, ул. Чкалова, д. 12-3, офис 16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DBFE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76C1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A752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D98A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35CEBADD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7612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596CDB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FAAD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 г. Минск, ул. Я.Коласа, д. 48-43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907F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245C9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TOSOT T18H-SLEu311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1B58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CA76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3862788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37CB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034367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9959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 г.Минск, ул. Филимонова,                 д. 5/1-1Н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BDA1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Напольно-подпотолочная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A1B8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IGC IFX-V36HDC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E602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BCA2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26E0D2F4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77A8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0154DA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12F8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г.Минск, ул. Притыцкого,                д. 32-202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90D6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 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5286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EUROHOFF  EVR-24i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CB3E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EFB7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6F090B04" w14:textId="77777777" w:rsidTr="008460D3">
        <w:trPr>
          <w:gridAfter w:val="1"/>
          <w:wAfter w:w="10" w:type="dxa"/>
          <w:trHeight w:val="61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9974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CFC96C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1BF1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г.Минск, ул. Кунцевщина,               д. 2А-5, пом. 14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CAAF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 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8EA1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EUROHOFF EVR-24i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8E6C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AD84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5C9005E2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87AC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F8A4A4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1666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  г. Минск, пр-т Пушкина, 24 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D2762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Напольно-подпотолочная сплит-система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A9B7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MIDEA MUC-48R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A148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1FD5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4E71415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E99C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89F1A2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A107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г. Минск, ул. Бельского, д. 2, пом. 156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7ADE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85C8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TOSHIBA RAS-13EKV-EE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365F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A846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5720F332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A0BD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6A6443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4333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 г. Минск, ул. Авакяна, 19-194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DD67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A6FD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BEKO Bk260XA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29E9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B0C3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A98FA0E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61EB51C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316B4E3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926276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Фирменный магазин " Минск Кристалл"                                        </w:t>
            </w:r>
            <w:r w:rsidRPr="002A39F8">
              <w:rPr>
                <w:rFonts w:eastAsiaTheme="minorHAnsi"/>
                <w:lang w:eastAsia="en-US"/>
              </w:rPr>
              <w:lastRenderedPageBreak/>
              <w:t>г. Минск, ул. Ландера, 36А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7C28A70" w14:textId="77777777" w:rsidR="009E77C8" w:rsidRPr="002A39F8" w:rsidRDefault="009E77C8" w:rsidP="009E77C8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5CA5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val="en-US" w:eastAsia="en-US"/>
              </w:rPr>
            </w:pPr>
            <w:r w:rsidRPr="002A39F8">
              <w:rPr>
                <w:rFonts w:eastAsiaTheme="minorHAnsi"/>
                <w:lang w:val="en-US" w:eastAsia="en-US"/>
              </w:rPr>
              <w:t>Dantex RK-12SDMI/RK-12SDMIE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176A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0E0C95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212B3E42" w14:textId="77777777" w:rsidTr="008460D3">
        <w:trPr>
          <w:gridAfter w:val="1"/>
          <w:wAfter w:w="10" w:type="dxa"/>
          <w:trHeight w:val="310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DB0B2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D306CA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67579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5A58E" w14:textId="77777777" w:rsidR="009E77C8" w:rsidRPr="002A39F8" w:rsidRDefault="009E77C8" w:rsidP="009E77C8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D2980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Marsa MRK-48CHANIG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E096F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CE3C8" w14:textId="77777777" w:rsidR="009E77C8" w:rsidRPr="002A39F8" w:rsidRDefault="009E77C8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77FF7F9E" w14:textId="77777777" w:rsidTr="008460D3">
        <w:trPr>
          <w:gridAfter w:val="1"/>
          <w:wAfter w:w="10" w:type="dxa"/>
          <w:trHeight w:val="85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0323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992F8F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6E4A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г. Минск, ул. Ванеева, д. 28-66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F3709" w14:textId="77777777" w:rsidR="002511F4" w:rsidRPr="002A39F8" w:rsidRDefault="002511F4" w:rsidP="009E77C8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Кассетная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F0F9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CHIGO COU4-36HFN4 (наружный блок  1 шт.)                                                            MOON CMS-18K-181 (внутренний блок  2 шт.),                                                                CMS-09K-181 (внутренний блок 1 шт.)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6CE7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C135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FFA415C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FD06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279D60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3CA1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 г. Минск, ул. Янки Лучины,   д. 10, пом.36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DAE0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9235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CH-S30XN7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CDB3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3233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12B4432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A142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69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DD3083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DD6E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    г. Минск, тракт Игуменский, д. 14-305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94D7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Кассетная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FE360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GALANZ GW-18HR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CB72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AA3D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3BF042D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3FFA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CD3096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B76B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Пять звезд"                                               г. Минск, ул. Янковского, д. 44-142, пом.16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58E2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Кассетная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BB2A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HAIR AB50S1LC1FA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0AE5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E2AD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233041C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00C6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CB8FEB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0CC3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    г. Минск, ул. Корженевского, д. 25А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7E92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817F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OASIS EL-18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D462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9796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DDD2FFC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1A01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CD70D7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D2F4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Магазин "Пять звезд"                       г. Минск, ул. Почтовая, д.7-1Н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C945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3685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GWH18QD-K6DNA1D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73F0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AC75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7694101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6D44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73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48A79D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102F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Фирменный магазин «Минск Кристалл»                                       г. Минск, пер. Рабочий, д. 5-7Н, пом. 31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BEA7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DBEA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val="en-US" w:eastAsia="en-US"/>
              </w:rPr>
            </w:pPr>
            <w:r w:rsidRPr="002A39F8">
              <w:rPr>
                <w:rFonts w:eastAsiaTheme="minorHAnsi"/>
                <w:lang w:val="en-US" w:eastAsia="en-US"/>
              </w:rPr>
              <w:t>GREE GWH24 AAD-K3NNA2A/I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8D39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9C1B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226E4B97" w14:textId="77777777" w:rsidTr="008460D3">
        <w:trPr>
          <w:gridAfter w:val="1"/>
          <w:wAfter w:w="10" w:type="dxa"/>
          <w:trHeight w:val="53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F8DB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74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01BA05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2BF5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Оптовый склад                                 г. Минск, ул. Промышленная, д. 15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313A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Мини-сплит 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56CC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ZMSA-18-HVT-EEU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A948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0425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07306E9" w14:textId="77777777" w:rsidTr="008460D3">
        <w:trPr>
          <w:gridAfter w:val="1"/>
          <w:wAfter w:w="10" w:type="dxa"/>
          <w:trHeight w:val="67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6B1F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4F6A0A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E28F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     Минская обл., г. Солигорск,                                ул. Богомолова, д. 20 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6871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A849E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7FBA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D521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6C80CB1C" w14:textId="77777777" w:rsidTr="008460D3">
        <w:trPr>
          <w:gridAfter w:val="1"/>
          <w:wAfter w:w="10" w:type="dxa"/>
          <w:trHeight w:val="6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CE83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76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0C5827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9D13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"Кристалл"                                Минская обл., г. Дзержинск, ул.Карла Маркса, д.12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BEC3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2E86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MITSUBISHI SRC56HE-S1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9B39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CA13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4ACD205" w14:textId="77777777" w:rsidTr="008460D3">
        <w:trPr>
          <w:gridAfter w:val="1"/>
          <w:wAfter w:w="10" w:type="dxa"/>
          <w:trHeight w:val="326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3FCEA2F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77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8B0CE0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1DD1B9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"Кристалл"                              Минская обл., г. Жодино, ул. 50 лет Октября, д. 16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A7948E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E8AEE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CENTEK CT-66A48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48B1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969389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631F6230" w14:textId="77777777" w:rsidTr="008460D3">
        <w:trPr>
          <w:gridAfter w:val="1"/>
          <w:wAfter w:w="10" w:type="dxa"/>
          <w:trHeight w:val="302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1E980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567AB9E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F974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A5DB2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961A3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PANASONIC CS-A120KE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37A3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54FB4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671732D9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6B55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78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A668AC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7413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"Кристалл"                                  Минская обл., г. Слуцк, ул.14-ти Партизан, д. 37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DF96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4D7A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MIDEA MSE24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109B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E7D3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D1A632C" w14:textId="77777777" w:rsidTr="008460D3">
        <w:trPr>
          <w:gridAfter w:val="1"/>
          <w:wAfter w:w="10" w:type="dxa"/>
          <w:trHeight w:val="322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00696B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79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7CF87F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FA0317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"Кристалл"                                           Минская обл., г. Столбцы, ул.Центральная, д.18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F96EA8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0498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LESSAR LU-H12KDAZ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28E5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E1A96D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96B24E9" w14:textId="77777777" w:rsidTr="008460D3">
        <w:trPr>
          <w:gridAfter w:val="1"/>
          <w:wAfter w:w="10" w:type="dxa"/>
          <w:trHeight w:val="322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B3C2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F20056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C1AB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966F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F3FE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val="en-US" w:eastAsia="en-US"/>
              </w:rPr>
            </w:pPr>
            <w:r w:rsidRPr="002A39F8">
              <w:rPr>
                <w:rFonts w:eastAsiaTheme="minorHAnsi"/>
                <w:lang w:val="en-US" w:eastAsia="en-US"/>
              </w:rPr>
              <w:t>Dantex RK-18SDMI/RK-18SDMIE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399F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87A90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4F7CB90E" w14:textId="77777777" w:rsidTr="008460D3">
        <w:trPr>
          <w:gridAfter w:val="1"/>
          <w:wAfter w:w="10" w:type="dxa"/>
          <w:trHeight w:val="66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3FC8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2AB808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E07A4" w14:textId="77777777" w:rsidR="00DE4B9E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Минская обл.,</w:t>
            </w:r>
          </w:p>
          <w:p w14:paraId="6028078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г. Березино,                 ул. Победы, д.1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6986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Напольно-подпотолочная сплит-система                                           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225C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CHIGO CH-361UPT3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0F6B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5FB7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15B59FB6" w14:textId="77777777" w:rsidTr="008460D3">
        <w:trPr>
          <w:gridAfter w:val="1"/>
          <w:wAfter w:w="10" w:type="dxa"/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42A1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81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C5FDD0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EDDDB" w14:textId="77777777" w:rsidR="00DE4B9E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Минская обл.,</w:t>
            </w:r>
          </w:p>
          <w:p w14:paraId="738220F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 г. Молодечно,                              ул. Великий гостинец, р-н магазина "Сучасник"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811E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49BB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val="en-US" w:eastAsia="en-US"/>
              </w:rPr>
            </w:pPr>
            <w:r w:rsidRPr="002A39F8">
              <w:rPr>
                <w:rFonts w:eastAsiaTheme="minorHAnsi"/>
                <w:lang w:val="en-US" w:eastAsia="en-US"/>
              </w:rPr>
              <w:t>LOMO ARCTIC GWH24QEXF-K6DNC2I/I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6CDE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57AD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52EF710C" w14:textId="77777777" w:rsidTr="008460D3">
        <w:trPr>
          <w:gridAfter w:val="1"/>
          <w:wAfter w:w="10" w:type="dxa"/>
          <w:trHeight w:val="66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BCBF4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82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B03603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FBC6F" w14:textId="77777777" w:rsidR="00DE4B9E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Минская обл.,</w:t>
            </w:r>
          </w:p>
          <w:p w14:paraId="143CB19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г. Солигорск,                              ул. Ленина, д. 1 Б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68BD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Колонная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036C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MITSUBISHI EDC125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1A76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F64E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5A671FA5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0C5D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83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2433CFF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7E5B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Оптовый склад "Колядичи" (сектор внутреннего контроля) Минский район, промзона Колядичи, Сеницкий с/с, 17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3961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 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19B4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TRM-09WK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F42C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2489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6C4AEA5F" w14:textId="77777777" w:rsidTr="008460D3">
        <w:trPr>
          <w:gridAfter w:val="1"/>
          <w:wAfter w:w="10" w:type="dxa"/>
          <w:trHeight w:val="278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135DA8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84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A0D41D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9A4866F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Управление логистики  оптового склада "Колядичи"                                                (Минский район, промзона Колядичи, Сеницкий с/с, 17)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7C657A5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D3094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LESSAR LS-H18KKA2A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D7D3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519DD48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2D294E07" w14:textId="77777777" w:rsidTr="008460D3">
        <w:trPr>
          <w:gridAfter w:val="1"/>
          <w:wAfter w:w="10" w:type="dxa"/>
          <w:trHeight w:val="230"/>
        </w:trPr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10E28D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74169F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38BFD5B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C835BD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7CB8F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ALPICAIR AWI-21HPR1C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8EF1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6F9EDE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44C9D39E" w14:textId="77777777" w:rsidTr="008460D3">
        <w:trPr>
          <w:gridAfter w:val="1"/>
          <w:wAfter w:w="10" w:type="dxa"/>
          <w:trHeight w:val="247"/>
        </w:trPr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4A32D7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3144703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BF4FF93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0FDA12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C9E4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TADILUX TRM 09WK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0D15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A9C2F28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399E6542" w14:textId="77777777" w:rsidTr="008460D3">
        <w:trPr>
          <w:gridAfter w:val="1"/>
          <w:wAfter w:w="10" w:type="dxa"/>
          <w:trHeight w:val="146"/>
        </w:trPr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DC8362F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4D35E1F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BCEBC2E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516004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5C69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RIX I-W09PA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14390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239AC93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64B1C4C8" w14:textId="77777777" w:rsidTr="008460D3">
        <w:trPr>
          <w:gridAfter w:val="1"/>
          <w:wAfter w:w="10" w:type="dxa"/>
          <w:trHeight w:val="218"/>
        </w:trPr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C9F775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CB2CAD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21D0382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E1C64C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3C664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 12WK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ED3D4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413C43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2C3A3BC2" w14:textId="77777777" w:rsidTr="008460D3">
        <w:trPr>
          <w:gridAfter w:val="1"/>
          <w:wAfter w:w="10" w:type="dxa"/>
          <w:trHeight w:val="218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722D2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25F96E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DC443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F00B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5BB6D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TADILUX TRM 24WK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3073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8950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0CAB4FE5" w14:textId="77777777" w:rsidTr="008460D3">
        <w:trPr>
          <w:gridAfter w:val="1"/>
          <w:wAfter w:w="10" w:type="dxa"/>
          <w:trHeight w:val="67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351E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D38D46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8EE40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  Минская обл., г. Молодечно, ул.Вольная, 10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8D2B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Напольно-подпотолочная сплит-система                                           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8523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GALANZ GW-36HRS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676D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93FA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34BDCF6E" w14:textId="77777777" w:rsidTr="008460D3">
        <w:trPr>
          <w:gridAfter w:val="1"/>
          <w:wAfter w:w="10" w:type="dxa"/>
          <w:trHeight w:val="66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4CB7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86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59DCAA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4344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Минский р-н, гп Мачулищи,                                           ул. Молодёжная, д. 29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61F7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227B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LESSAR LS-H18KLA2AB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A919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127BA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2C257DE" w14:textId="77777777" w:rsidTr="008460D3">
        <w:trPr>
          <w:gridAfter w:val="1"/>
          <w:wAfter w:w="10" w:type="dxa"/>
          <w:trHeight w:val="338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0CB860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87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AE196EE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B6800F3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"Кристалл"                             Минская обл., г. Несвиж, ул. С.Лазо, д. 1А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FF957F8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0C24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LESSAR LS-H12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ACB8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9FEE5C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70661BED" w14:textId="77777777" w:rsidTr="008460D3">
        <w:trPr>
          <w:gridAfter w:val="1"/>
          <w:wAfter w:w="10" w:type="dxa"/>
          <w:trHeight w:val="199"/>
        </w:trPr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4B19F2F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D34CF7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E08606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267042B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7BAA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TOSOT T18H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0EBD0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343858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6825FBFE" w14:textId="77777777" w:rsidTr="008460D3">
        <w:trPr>
          <w:gridAfter w:val="1"/>
          <w:wAfter w:w="10" w:type="dxa"/>
          <w:trHeight w:val="199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A406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396234F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570C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37B0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45A85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TADIRAN GTM24H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16E05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67728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1A240A40" w14:textId="77777777" w:rsidTr="008460D3">
        <w:trPr>
          <w:gridAfter w:val="1"/>
          <w:wAfter w:w="10" w:type="dxa"/>
          <w:trHeight w:val="382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4411D8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88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116D79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459153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Минская обл., г. Борисов,                                                        пр-т Революции, д. 27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88EDD21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61D2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MIDEA MUB-48HR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8EC5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06F553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453A971D" w14:textId="77777777" w:rsidTr="008460D3">
        <w:trPr>
          <w:gridAfter w:val="1"/>
          <w:wAfter w:w="10" w:type="dxa"/>
          <w:trHeight w:val="266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9FDB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B77EFE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AA22C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C2922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2CB3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HISENSE KFR-7002GE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EA592B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B80D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169B93A2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419A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519585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EC37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«Минск Кристалл»                                       аг. Колодищи,  ул. Минская, д. 5/4-4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D9F78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BA684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EUROHOFF ESW-18HI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013A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FF29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533CD2D6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B679E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E431A53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5BAA5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Фирменный  магазин «Минск Кристалл»                                           г. Марьина Горка, ул. Новая Заря, д. 25В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61347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Кассетная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E3B46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MITSUBISHI FDTH408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4B3E9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6D66D" w14:textId="77777777" w:rsidR="002511F4" w:rsidRPr="002A39F8" w:rsidRDefault="002511F4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02CFEDA3" w14:textId="77777777" w:rsidTr="008460D3">
        <w:trPr>
          <w:gridAfter w:val="1"/>
          <w:wAfter w:w="10" w:type="dxa"/>
          <w:trHeight w:val="729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714145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>91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6E1D2A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05A26CE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Фирменный  магазин «Минск Кристалл»                                    г.п. Уречье,  ул. Ленина, д. 4А                        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F8F24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33DE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MITSUBISHI MSC-6A25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AC15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C786BE5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01.04.2026-19.04.2026</w:t>
            </w:r>
          </w:p>
        </w:tc>
      </w:tr>
      <w:tr w:rsidR="002A39F8" w:rsidRPr="002A39F8" w14:paraId="39A01D43" w14:textId="77777777" w:rsidTr="008460D3">
        <w:trPr>
          <w:gridAfter w:val="1"/>
          <w:wAfter w:w="10" w:type="dxa"/>
          <w:trHeight w:val="314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C379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D909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107F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C368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57732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SAMSUNG AR18BQ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A86F0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793DB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4DF166A0" w14:textId="77777777" w:rsidTr="008460D3">
        <w:trPr>
          <w:gridAfter w:val="1"/>
          <w:wAfter w:w="10" w:type="dxa"/>
          <w:trHeight w:val="76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F71F9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92</w:t>
            </w:r>
          </w:p>
        </w:tc>
        <w:tc>
          <w:tcPr>
            <w:tcW w:w="1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014471A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Брест,                   Брестская обл.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8B4FE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"Крышталь"                                    г. Брест,                                        ул. Республиканская, д. 10А-39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45A8C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Напольно-подпотолочная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2AABE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RC-MJ43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CF47E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C6BD4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08021C92" w14:textId="77777777" w:rsidTr="008460D3">
        <w:trPr>
          <w:gridAfter w:val="1"/>
          <w:wAfter w:w="10" w:type="dxa"/>
          <w:trHeight w:val="346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0FAF452" w14:textId="77777777" w:rsidR="00DE4B9E" w:rsidRPr="002A39F8" w:rsidRDefault="00DE4B9E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67BD2B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74FAA0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Брестская обл., г. Кобрин,  ул. Советская, д. 34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63A5F4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5077F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D6688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34F9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3CABFED0" w14:textId="77777777" w:rsidTr="008460D3">
        <w:trPr>
          <w:gridAfter w:val="1"/>
          <w:wAfter w:w="10" w:type="dxa"/>
          <w:trHeight w:val="346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EBB0B" w14:textId="77777777" w:rsidR="00DE4B9E" w:rsidRPr="002A39F8" w:rsidRDefault="00DE4B9E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42A831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2F67E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73F60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72C9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TAC-24CHSD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6EAF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193B2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533C55DA" w14:textId="77777777" w:rsidTr="008460D3">
        <w:trPr>
          <w:gridAfter w:val="1"/>
          <w:wAfter w:w="10" w:type="dxa"/>
          <w:trHeight w:val="386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D5B41AA" w14:textId="77777777" w:rsidR="00DE4B9E" w:rsidRPr="002A39F8" w:rsidRDefault="00DE4B9E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94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0F2D0E8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E4505F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Брестская обл.,                              г. Барановичи,                                         ул. Советская, д.62-3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27240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5F0D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RIX L-W24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46D8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A813B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1487CA94" w14:textId="77777777" w:rsidTr="008460D3">
        <w:trPr>
          <w:gridAfter w:val="1"/>
          <w:wAfter w:w="10" w:type="dxa"/>
          <w:trHeight w:val="386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6667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C86782B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CCA4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922F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Напольно-потолочная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04742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MDUE-36HRDN1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A98D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6AFEB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5DCE49B0" w14:textId="77777777" w:rsidTr="008460D3">
        <w:trPr>
          <w:gridAfter w:val="1"/>
          <w:wAfter w:w="10" w:type="dxa"/>
          <w:trHeight w:val="82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33B26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7B1012A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86725D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Брестская обл.,                              г. Барановичи,                            пр-т Советский, д. 21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E25E9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614A77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TAC-24CHSD/XA71IN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28395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EC87D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47ED2BFC" w14:textId="77777777" w:rsidTr="008460D3">
        <w:trPr>
          <w:gridAfter w:val="1"/>
          <w:wAfter w:w="10" w:type="dxa"/>
          <w:trHeight w:val="75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DBC74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96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4638DFA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A6F82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Брестская обл., г.Барановичи, ул.Андреева, д.1Б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4B733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Кассетная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50BB8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KUD100T1/A-S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F9D24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C14F7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52B2D738" w14:textId="77777777" w:rsidTr="008460D3">
        <w:trPr>
          <w:gridAfter w:val="1"/>
          <w:wAfter w:w="10" w:type="dxa"/>
          <w:trHeight w:val="744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D3DBB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6F63150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E7FA3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"Пять звезд"                                              Брестская обл., г. Ивацевичи, ул. Механизаторов, д. 3/3-2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36530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Напольно-потолочная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4D952A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Hisense AUV-36UR4RC8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6044F8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2E0B1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17694895" w14:textId="77777777" w:rsidTr="008460D3">
        <w:trPr>
          <w:gridAfter w:val="1"/>
          <w:wAfter w:w="10" w:type="dxa"/>
          <w:trHeight w:val="33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74EEB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79B6376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39AC2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Оптовый склад                              г.Брест, ул.Фомина, 17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4C5BC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 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2C585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CENTEK CT65009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03B7D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6D86A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68FBAA1A" w14:textId="77777777" w:rsidTr="008460D3">
        <w:trPr>
          <w:gridAfter w:val="1"/>
          <w:wAfter w:w="10" w:type="dxa"/>
          <w:trHeight w:val="346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22929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99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CC1EA19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EC9FA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Отдел продаж                       г.Брест, ул.Фомина, 17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75044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 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F0F60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NS-NA36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DCB71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2614D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2949B62B" w14:textId="77777777" w:rsidTr="008460D3">
        <w:trPr>
          <w:gridAfter w:val="1"/>
          <w:wAfter w:w="10" w:type="dxa"/>
          <w:trHeight w:val="689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98D33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212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E6AAAA0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0B8CE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г. Брест,  проспект Машерова, д. 53-53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E9A44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 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0FDF8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TCL TAC-18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BCFB6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C50EF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603CBD78" w14:textId="77777777" w:rsidTr="008460D3">
        <w:trPr>
          <w:gridAfter w:val="1"/>
          <w:wAfter w:w="10" w:type="dxa"/>
          <w:trHeight w:val="70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E6531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101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DDCCCE8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DE4C1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Брестская обл., г. Иваново,  ул. Карла Маркса,  д. 35А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D9F5A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 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6EE00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GREE GWH24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55995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A6BF6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6625D61C" w14:textId="77777777" w:rsidTr="008460D3">
        <w:trPr>
          <w:gridAfter w:val="1"/>
          <w:wAfter w:w="10" w:type="dxa"/>
          <w:trHeight w:val="346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53D7D3D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102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2FA3C10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4DF26C8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Фирменный магазин «Минск Кристалл»                                       г. Пинск, ул. Первомайская, д. 142-168             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FDF6898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 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C9A49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FUJITSU AYSG09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7C128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9DED2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430400E9" w14:textId="77777777" w:rsidTr="008460D3">
        <w:trPr>
          <w:gridAfter w:val="1"/>
          <w:wAfter w:w="10" w:type="dxa"/>
          <w:trHeight w:val="286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3D660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693F16C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1A031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B371E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E4007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AIR 50 AVQS1R-1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B4D58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30C1A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3E42B4D2" w14:textId="77777777" w:rsidTr="008460D3">
        <w:trPr>
          <w:gridAfter w:val="1"/>
          <w:wAfter w:w="10" w:type="dxa"/>
          <w:trHeight w:val="70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3BEB8" w14:textId="77777777" w:rsidR="001218B9" w:rsidRPr="002A39F8" w:rsidRDefault="001218B9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103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3D844AE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F84A7" w14:textId="77777777" w:rsidR="008A316C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«Минск Кристалл»                                           Брестская обл.,</w:t>
            </w:r>
          </w:p>
          <w:p w14:paraId="4620D269" w14:textId="77777777" w:rsidR="008A316C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г. Пинск, </w:t>
            </w:r>
          </w:p>
          <w:p w14:paraId="7434D484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ул. Солнечная, д.51А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9CC02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 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42C8A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AIR 50 AVQS1R-1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D6C5E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341DD" w14:textId="77777777" w:rsidR="001218B9" w:rsidRPr="002A39F8" w:rsidRDefault="001218B9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474A809B" w14:textId="77777777" w:rsidTr="008460D3">
        <w:trPr>
          <w:gridAfter w:val="1"/>
          <w:wAfter w:w="10" w:type="dxa"/>
          <w:trHeight w:val="1099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01FA798" w14:textId="77777777" w:rsidR="008A316C" w:rsidRPr="002A39F8" w:rsidRDefault="008A316C" w:rsidP="001218B9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>104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96D3ABF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E73AAFE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Оптовый склад Брестская обл., Барановичский р-н, Столовичский с/с, 210/4, производственно-складское здание, 1.4 км севернее д.Антоново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673CAFB" w14:textId="77777777" w:rsidR="008A316C" w:rsidRPr="002A39F8" w:rsidRDefault="008A316C" w:rsidP="008A316C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 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EF101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CHIGO CS-21V3G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06378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9E4BD9A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20.04.2026-26.04.2026</w:t>
            </w:r>
          </w:p>
        </w:tc>
      </w:tr>
      <w:tr w:rsidR="002A39F8" w:rsidRPr="002A39F8" w14:paraId="4AA75C9F" w14:textId="77777777" w:rsidTr="008460D3">
        <w:trPr>
          <w:gridAfter w:val="1"/>
          <w:wAfter w:w="10" w:type="dxa"/>
          <w:trHeight w:val="437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494FA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3E60E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D7981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B4293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5CCC7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CHIGO CS-35V3G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DE427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6A1BC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6402F7CC" w14:textId="77777777" w:rsidTr="008460D3">
        <w:trPr>
          <w:gridAfter w:val="1"/>
          <w:wAfter w:w="10" w:type="dxa"/>
          <w:trHeight w:val="70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929DE" w14:textId="77777777" w:rsidR="008A316C" w:rsidRPr="002A39F8" w:rsidRDefault="008A316C" w:rsidP="008A316C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105</w:t>
            </w:r>
          </w:p>
        </w:tc>
        <w:tc>
          <w:tcPr>
            <w:tcW w:w="1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BE7D58F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Гомель, Гомельская обл.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8935C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Гомельская обл.,</w:t>
            </w:r>
          </w:p>
          <w:p w14:paraId="263A040B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г. Петриков, ул.Гагарина, д.12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9E8C0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2BD8D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NS/NU36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EC614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1D0C5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49AF9E30" w14:textId="77777777" w:rsidTr="008460D3">
        <w:trPr>
          <w:gridAfter w:val="1"/>
          <w:wAfter w:w="10" w:type="dxa"/>
          <w:trHeight w:val="684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E92BF8" w14:textId="77777777" w:rsidR="008A316C" w:rsidRPr="002A39F8" w:rsidRDefault="008A316C" w:rsidP="008A316C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106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C48A148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03F58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Гомельская обл., г. Рогачёв,                                                   ул. Богатырёва, д.114 Б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AD3EF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13DCE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ENERGOLUX SAS 24CH1-AI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CFAB3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A9054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45B8BE83" w14:textId="77777777" w:rsidTr="008460D3">
        <w:trPr>
          <w:gridAfter w:val="1"/>
          <w:wAfter w:w="10" w:type="dxa"/>
          <w:trHeight w:val="629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46FB3" w14:textId="77777777" w:rsidR="008A316C" w:rsidRPr="002A39F8" w:rsidRDefault="008A316C" w:rsidP="008A316C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107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F4E252E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538FF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Гомельская обл.,  г. Речица,                                                     ул. Советская, д. 82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83599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D19CD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ENERGOLUX SAS24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3CAFA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EBC40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7BA9260B" w14:textId="77777777" w:rsidTr="008460D3">
        <w:trPr>
          <w:gridAfter w:val="1"/>
          <w:wAfter w:w="10" w:type="dxa"/>
          <w:trHeight w:val="653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18A92" w14:textId="77777777" w:rsidR="008A316C" w:rsidRPr="002A39F8" w:rsidRDefault="008A316C" w:rsidP="008A316C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108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DDDDADB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1D8E7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 г. Гомель, пр-т Речицкий, д.91А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AEB7D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8DE85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TADILUX TRM18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D726D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B9ED4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286902C0" w14:textId="77777777" w:rsidTr="008460D3">
        <w:trPr>
          <w:gridAfter w:val="1"/>
          <w:wAfter w:w="10" w:type="dxa"/>
          <w:trHeight w:val="689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57DF1" w14:textId="77777777" w:rsidR="008A316C" w:rsidRPr="002A39F8" w:rsidRDefault="008A316C" w:rsidP="008A316C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109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05D4976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81593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 «Пять Звезд»                                             г. Гомель, проспект Ленина, д. 63, пом. 94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C07CDA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Напольно-подпотолочная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25F82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LG UV18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6CD6E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3A836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78C381B7" w14:textId="77777777" w:rsidTr="008460D3">
        <w:trPr>
          <w:gridAfter w:val="1"/>
          <w:wAfter w:w="10" w:type="dxa"/>
          <w:trHeight w:val="38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F9B3F23" w14:textId="77777777" w:rsidR="008A316C" w:rsidRPr="002A39F8" w:rsidRDefault="008A316C" w:rsidP="008A316C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110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1D2152D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3835C07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Гомельская обл.,г. Жлобин, ул. Войкова, д.8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16E5BF8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1CB3AB9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RIX I-W36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C9887F9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54135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2F55F978" w14:textId="77777777" w:rsidTr="008460D3">
        <w:trPr>
          <w:trHeight w:val="29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44628" w14:textId="77777777" w:rsidR="008A316C" w:rsidRPr="002A39F8" w:rsidRDefault="008A316C" w:rsidP="008A316C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147653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C297E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08A5D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8BF1E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8B79E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905F2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3726F843" w14:textId="77777777" w:rsidTr="008460D3">
        <w:trPr>
          <w:gridAfter w:val="1"/>
          <w:wAfter w:w="10" w:type="dxa"/>
          <w:trHeight w:val="1030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0414B" w14:textId="77777777" w:rsidR="008A316C" w:rsidRPr="002A39F8" w:rsidRDefault="008A316C" w:rsidP="008A316C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111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1E5A5C5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57A5E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Фирменный магазин "Минск Кристалл"                              Гомельская обл.,                             г. Светлогорск,                                   ул.  Луначарского, район детской поликлиники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42F1B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FF92D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ENERGOLUX SAS24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6E913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83A71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4C2BB8AB" w14:textId="77777777" w:rsidTr="008460D3">
        <w:trPr>
          <w:gridAfter w:val="1"/>
          <w:wAfter w:w="10" w:type="dxa"/>
          <w:trHeight w:val="835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EFBE0" w14:textId="77777777" w:rsidR="008A316C" w:rsidRPr="002A39F8" w:rsidRDefault="008A316C" w:rsidP="008A316C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112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2E1C2E6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EDB94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Гомельская обл., г.Мозырь, бульвар Дружбы, д. 3А рынок "Привоз", пав. № 298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A9782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3086D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ENERGOLUX SAS24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73243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0070F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1E89AFFA" w14:textId="77777777" w:rsidTr="008460D3">
        <w:trPr>
          <w:gridAfter w:val="1"/>
          <w:wAfter w:w="10" w:type="dxa"/>
          <w:trHeight w:val="624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85961" w14:textId="77777777" w:rsidR="008A316C" w:rsidRPr="002A39F8" w:rsidRDefault="008A316C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113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C69AF3D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47833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Гомельская обл., г.Мозырь,                                           ул. Малинина, д.1В пом.28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4097C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Кассетная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C7C10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NS/NU36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05D7C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F388F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530696CB" w14:textId="77777777" w:rsidTr="008460D3">
        <w:trPr>
          <w:gridAfter w:val="1"/>
          <w:wAfter w:w="10" w:type="dxa"/>
          <w:trHeight w:val="624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0BE1F" w14:textId="77777777" w:rsidR="008A316C" w:rsidRPr="002A39F8" w:rsidRDefault="008A316C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114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FFA7CDC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4D657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г.Гомель, ул. Сухого, д. 6-129, пом. 34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FC050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 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1AECE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NS/NU36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BE456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3865D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2AECBC27" w14:textId="77777777" w:rsidTr="008460D3">
        <w:trPr>
          <w:gridAfter w:val="1"/>
          <w:wAfter w:w="10" w:type="dxa"/>
          <w:trHeight w:val="624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3D0FF" w14:textId="77777777" w:rsidR="008A316C" w:rsidRPr="002A39F8" w:rsidRDefault="008A316C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115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05AC03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A4E613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Фирменный магазин "Минск Кристалл"                   г. Гомель, ул. 60 лет CCCP, д.14/2-3, пом. 3-1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B51D4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Кассетная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EED4A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val="en-US" w:eastAsia="en-US"/>
              </w:rPr>
            </w:pPr>
            <w:r w:rsidRPr="002A39F8">
              <w:rPr>
                <w:rFonts w:eastAsiaTheme="minorHAnsi"/>
                <w:lang w:val="en-US" w:eastAsia="en-US"/>
              </w:rPr>
              <w:t>EACC-24H/UP4-DC/N8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1D6FF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1C770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61755674" w14:textId="77777777" w:rsidTr="008460D3">
        <w:trPr>
          <w:gridAfter w:val="1"/>
          <w:wAfter w:w="10" w:type="dxa"/>
          <w:trHeight w:val="322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ADAF1" w14:textId="77777777" w:rsidR="00DE4B9E" w:rsidRPr="002A39F8" w:rsidRDefault="00DE4B9E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>116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0AE2F4E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559C8C8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г. Гомель, ул. Ефремова, д.15-1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0788DD4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 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5CA7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GC-S18HR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4356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5D0AC7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723AB1A4" w14:textId="77777777" w:rsidTr="008460D3">
        <w:trPr>
          <w:gridAfter w:val="1"/>
          <w:wAfter w:w="10" w:type="dxa"/>
          <w:trHeight w:val="302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2787B" w14:textId="77777777" w:rsidR="00DE4B9E" w:rsidRPr="002A39F8" w:rsidRDefault="00DE4B9E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117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154E67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95C48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63130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9E22B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RK-18SDM2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65C7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64110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3E003180" w14:textId="77777777" w:rsidTr="008460D3">
        <w:trPr>
          <w:gridAfter w:val="1"/>
          <w:wAfter w:w="10" w:type="dxa"/>
          <w:trHeight w:val="775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DCE92" w14:textId="77777777" w:rsidR="008A316C" w:rsidRPr="002A39F8" w:rsidRDefault="008A316C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118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CAAA9C2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F2E79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Гомельская обл.,                             г. Калинковичи, ул. Князева, д. 3, пом. 14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6BE3C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 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CDB50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BSGRI-24HN8_22Y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66BE5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6163F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7B0D7C46" w14:textId="77777777" w:rsidTr="008460D3">
        <w:trPr>
          <w:gridAfter w:val="1"/>
          <w:wAfter w:w="10" w:type="dxa"/>
          <w:trHeight w:val="425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7C156" w14:textId="77777777" w:rsidR="008A316C" w:rsidRPr="002A39F8" w:rsidRDefault="008A316C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119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0BECF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4D85F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Оптовый склад г. Гомель,         ул. Могилевская, 1A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DB829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 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EDC46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GREE GWH09ACC-K6DNA1F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57265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28E65" w14:textId="77777777" w:rsidR="008A316C" w:rsidRPr="002A39F8" w:rsidRDefault="008A316C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27.04.2026-03.05.2026</w:t>
            </w:r>
          </w:p>
        </w:tc>
      </w:tr>
      <w:tr w:rsidR="002A39F8" w:rsidRPr="002A39F8" w14:paraId="65CCD227" w14:textId="77777777" w:rsidTr="008460D3">
        <w:trPr>
          <w:gridAfter w:val="1"/>
          <w:wAfter w:w="10" w:type="dxa"/>
          <w:trHeight w:val="63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5837D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1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472283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Гродно, Гродненская обл.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D2BE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г. Гродно, ул. Соломовой, д.104 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A350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12DE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TRM24WK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6AC10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BCF4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04.05.2026-12.05.2026</w:t>
            </w:r>
          </w:p>
        </w:tc>
      </w:tr>
      <w:tr w:rsidR="002A39F8" w:rsidRPr="002A39F8" w14:paraId="59125006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A714CE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121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DD61F9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6CE5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Гродненская обл.,                          г. Новогрудок,                                   ул. Ленина, д. 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64AA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9BB5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ENERGOLUX SAS24CH1-A1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58D1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28EE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04.05.2026-12.05.2026</w:t>
            </w:r>
          </w:p>
        </w:tc>
      </w:tr>
      <w:tr w:rsidR="002A39F8" w:rsidRPr="002A39F8" w14:paraId="6C92E3E4" w14:textId="77777777" w:rsidTr="008460D3">
        <w:trPr>
          <w:gridAfter w:val="1"/>
          <w:wAfter w:w="10" w:type="dxa"/>
          <w:trHeight w:val="73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4D0EB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122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E1F9FF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7887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     Гродненская обл.,                            г. Сморгонь,                                    ул. Советская, д. 8-25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BF621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E3E3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TRM18WK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5588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16A9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04.05.2026-12.05.2026</w:t>
            </w:r>
          </w:p>
        </w:tc>
      </w:tr>
      <w:tr w:rsidR="002A39F8" w:rsidRPr="002A39F8" w14:paraId="1E8B8172" w14:textId="77777777" w:rsidTr="008460D3">
        <w:trPr>
          <w:gridAfter w:val="1"/>
          <w:wAfter w:w="10" w:type="dxa"/>
          <w:trHeight w:val="61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D9524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123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78F74E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467D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    Гродненская обл., г. Слоним,  ул. Ершова, д. 58А-1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02CC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26BF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NS-HAX36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4B9D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B835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04.05.2026-12.05.2026</w:t>
            </w:r>
          </w:p>
        </w:tc>
      </w:tr>
      <w:tr w:rsidR="002A39F8" w:rsidRPr="002A39F8" w14:paraId="63CAB47F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1B326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124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B72B69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4578A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г.Гродно,                                        ул. Тавлая, д.30"Б", пом.9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F0CF1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0622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TRM18WK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23B8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256DA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04.05.2026-12.05.2026</w:t>
            </w:r>
          </w:p>
        </w:tc>
      </w:tr>
      <w:tr w:rsidR="002A39F8" w:rsidRPr="002A39F8" w14:paraId="74DC123C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B5B07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125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160152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84B8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Гродненская обл., г.Островец,                                       ул. Володарского, д.8А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5D25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2E1D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MITSUBISHI MSZ-EF35VE3W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0EE29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709B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04.05.2026-12.05.2026</w:t>
            </w:r>
          </w:p>
        </w:tc>
      </w:tr>
      <w:tr w:rsidR="002A39F8" w:rsidRPr="002A39F8" w14:paraId="0B8C7A04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46B74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126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98B0B1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57C4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г. Гродно, ул. Б. Троицкая, дом 19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D5A2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76F8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AWI-71HRDC1E/AWO-71HRDC1E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DF86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EDB3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04.05.2026-12.05.2026</w:t>
            </w:r>
          </w:p>
        </w:tc>
      </w:tr>
      <w:tr w:rsidR="002A39F8" w:rsidRPr="002A39F8" w14:paraId="6244F343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1A54D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127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69F372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3347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Оптовый склад                          г.Гродно, въезд Рамесны, д. 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FE77C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0535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VETERO V-S24SHPAC2S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B166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6BAB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04.05.2026-12.05.2026</w:t>
            </w:r>
          </w:p>
        </w:tc>
      </w:tr>
      <w:tr w:rsidR="002A39F8" w:rsidRPr="002A39F8" w14:paraId="5FAAE41B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53ED0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128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7B7738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6C95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Гродненская обл., г. Ивье,        ул. Дружбы, д. 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718A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87BE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TADILUX TRM24WK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7301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C483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04.05.2026-12.05.2026</w:t>
            </w:r>
          </w:p>
        </w:tc>
      </w:tr>
      <w:tr w:rsidR="002A39F8" w:rsidRPr="002A39F8" w14:paraId="037E0BF4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DCB55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129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86E487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E7C6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Гродненская обл., г. Щучин,                                              ул. Советская д.16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77BB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1344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TADILUX TRM24WK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0699A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02DE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04.05.2026-12.05.2026</w:t>
            </w:r>
          </w:p>
        </w:tc>
      </w:tr>
      <w:tr w:rsidR="002A39F8" w:rsidRPr="002A39F8" w14:paraId="086DE2B8" w14:textId="77777777" w:rsidTr="008460D3">
        <w:trPr>
          <w:gridAfter w:val="1"/>
          <w:wAfter w:w="10" w:type="dxa"/>
          <w:trHeight w:val="430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59D4DFC" w14:textId="77777777" w:rsidR="00DE4B9E" w:rsidRPr="002A39F8" w:rsidRDefault="00DE4B9E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EC574D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81F5F94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«Минск Кристалл»                          Гродненская обл., г. Лида, пр-т Победы, д. 27-59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2689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Канальная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328B3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TOSOT T24H-LF/I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D053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C0DCC93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04.05.2026-12.05.2026</w:t>
            </w:r>
          </w:p>
        </w:tc>
      </w:tr>
      <w:tr w:rsidR="002A39F8" w:rsidRPr="002A39F8" w14:paraId="4C9A551C" w14:textId="77777777" w:rsidTr="008460D3">
        <w:trPr>
          <w:gridAfter w:val="1"/>
          <w:wAfter w:w="10" w:type="dxa"/>
          <w:trHeight w:val="406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F72F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ABB42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EB61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D0F90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Напольно-потолочная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AD46B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GUD71W1Nh-S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3C854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90A3B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3B5009C6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BFE2E5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>131</w:t>
            </w:r>
          </w:p>
        </w:tc>
        <w:tc>
          <w:tcPr>
            <w:tcW w:w="1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7704F3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Могилев, Могилевская обл.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C03F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Отдел продаж по Могилёвской области                      (г. Могилёв, ул. Первомайская, 16)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1E97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5301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NS-HAL07R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2203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9E91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13.05.2026-20.05.2026</w:t>
            </w:r>
          </w:p>
        </w:tc>
      </w:tr>
      <w:tr w:rsidR="002A39F8" w:rsidRPr="002A39F8" w14:paraId="4E3C128F" w14:textId="77777777" w:rsidTr="008460D3">
        <w:trPr>
          <w:gridAfter w:val="1"/>
          <w:wAfter w:w="10" w:type="dxa"/>
          <w:trHeight w:val="350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893B26C" w14:textId="77777777" w:rsidR="00DE4B9E" w:rsidRPr="002A39F8" w:rsidRDefault="00DE4B9E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5308345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128C415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 Минск Кристалл"                                         г. Могилёв, ул. Мовчанского, д. 25-98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3F7478D" w14:textId="77777777" w:rsidR="00DE4B9E" w:rsidRPr="002A39F8" w:rsidRDefault="00DE4B9E" w:rsidP="00DE4B9E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0B19B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TRM24WK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A68C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A02F34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13.05.2026-20.05.2026</w:t>
            </w:r>
          </w:p>
        </w:tc>
      </w:tr>
      <w:tr w:rsidR="002A39F8" w:rsidRPr="002A39F8" w14:paraId="4BA7EEF4" w14:textId="77777777" w:rsidTr="008460D3">
        <w:trPr>
          <w:gridAfter w:val="1"/>
          <w:wAfter w:w="10" w:type="dxa"/>
          <w:trHeight w:val="314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0C60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FD9B85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275B8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AD49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A2F93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TADILUX TRM09WK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FCCE8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4A41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66AD89DB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6F65D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8A5FA9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B648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"Кристалл"                               г. Могилёв,                                     ул. Первомайская, д. 16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C313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8B7DC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TADILUX TRM18WK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526B8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5118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13.05.2026-20.05.2026</w:t>
            </w:r>
          </w:p>
        </w:tc>
      </w:tr>
      <w:tr w:rsidR="002A39F8" w:rsidRPr="002A39F8" w14:paraId="139123F7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E8A66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9603DDA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1A30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"Крышталь" Могилевская обл.,                                               г. Бобруйск, ул. Советская, 40-4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47D3F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B090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HAIER AS18G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59BF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D57E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13.05.2026-20.05.2026</w:t>
            </w:r>
          </w:p>
        </w:tc>
      </w:tr>
      <w:tr w:rsidR="002A39F8" w:rsidRPr="002A39F8" w14:paraId="3A5129FE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D6A4F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D843FA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AB32C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    Могилевская обл.,                              г. Осиповичи,                                  ул. Сумченко, д. 61А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8802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9BBA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0BAD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C23AC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13.05.2026-20.05.2026</w:t>
            </w:r>
          </w:p>
        </w:tc>
      </w:tr>
      <w:tr w:rsidR="002A39F8" w:rsidRPr="002A39F8" w14:paraId="1230A3F1" w14:textId="77777777" w:rsidTr="008460D3">
        <w:trPr>
          <w:gridAfter w:val="1"/>
          <w:wAfter w:w="10" w:type="dxa"/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4CB11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6AF2431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C3D8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Могилевская обл.,                             г. Бобруйск,                                                          пр-т Строителей, д. 58, пом. 77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2043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8A27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TRM18WK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CE1E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349B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13.05.2026-20.05.2026</w:t>
            </w:r>
          </w:p>
        </w:tc>
      </w:tr>
      <w:tr w:rsidR="002A39F8" w:rsidRPr="002A39F8" w14:paraId="703FEC84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E0494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7D28C2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7FE6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Могилевская обл.,                          г. Бобруйск, ул.50 лет ВЛКСМ,1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7726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CFA7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HISENSE HS24HR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081CA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FF9D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13.05.2026-20.05.2026</w:t>
            </w:r>
          </w:p>
        </w:tc>
      </w:tr>
      <w:tr w:rsidR="002A39F8" w:rsidRPr="002A39F8" w14:paraId="0B1E9566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16E20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7CAAA4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41C4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г. Могилёв, ул. Островского, д.15, пом.2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E5EA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2452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TADILUX TRM18WK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38EC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596FB1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13.05.2026-20.05.2026</w:t>
            </w:r>
          </w:p>
        </w:tc>
      </w:tr>
      <w:tr w:rsidR="002A39F8" w:rsidRPr="002A39F8" w14:paraId="2EF37054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61118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3DA918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E7AC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г. Могилев, пр-т Шмидта, д. 28-130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A0D9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87B7A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BALLU BSOlin-12HN8_22Y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5C97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DD0E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13.05.2026-20.05.2026</w:t>
            </w:r>
          </w:p>
        </w:tc>
      </w:tr>
      <w:tr w:rsidR="002A39F8" w:rsidRPr="002A39F8" w14:paraId="371F3019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91484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04E92A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1C89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Оптовый склад                                                                 г. Могилев, пр-т Димитрова, 31А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9755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769B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VETERO BONUM V-S09BHPAC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E720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988BA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13.05.2026-20.05.2026</w:t>
            </w:r>
          </w:p>
        </w:tc>
      </w:tr>
      <w:tr w:rsidR="002A39F8" w:rsidRPr="002A39F8" w14:paraId="3F52A8C0" w14:textId="77777777" w:rsidTr="008460D3">
        <w:trPr>
          <w:gridAfter w:val="1"/>
          <w:wAfter w:w="10" w:type="dxa"/>
          <w:trHeight w:val="41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4F178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66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140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05FE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DB526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Оптовый склад                                                    Могилевкая обл.,                                                            г. Бобруйск, ул. Кирова, 1 Д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4B8B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 сплит-система         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0445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ELECTROLUX EACS-L24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A861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5E01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13.05.2026-20.05.2026</w:t>
            </w:r>
          </w:p>
        </w:tc>
      </w:tr>
      <w:tr w:rsidR="002A39F8" w:rsidRPr="002A39F8" w14:paraId="0D06D50B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091C8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141</w:t>
            </w:r>
          </w:p>
        </w:tc>
        <w:tc>
          <w:tcPr>
            <w:tcW w:w="1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985A32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Витебск, Витебская обл.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13F4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   г. Витебск, пл. Смоленская, д. 5-7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44E8C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6119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AIRWELL AWSI-HDD018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DF20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AA91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41EFBB6A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7C51C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142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2C1B34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7075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      г. Витебск, ул. Кирова, д. 13-42, пом.2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1E4C1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Настенный cплит-система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1B0E1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KOMATSU KSW18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B8FB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623F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461003DC" w14:textId="77777777" w:rsidTr="008460D3">
        <w:trPr>
          <w:gridAfter w:val="1"/>
          <w:wAfter w:w="10" w:type="dxa"/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599D1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143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D1AA54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30057" w14:textId="77777777" w:rsidR="00104DC4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  Витебская обл.,                               г. Новолукомль, ул.Коммунальная,</w:t>
            </w:r>
          </w:p>
          <w:p w14:paraId="5F70CCF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д. 1, пом.14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404E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C4B2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 18WK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D384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57681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4D02F864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0F652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144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BA69B1A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9234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Фирменный  магазин "Минск Кристалл"                                 Витебская обл.,                               г. Новополоцк,                                       </w:t>
            </w:r>
            <w:r w:rsidRPr="002A39F8">
              <w:rPr>
                <w:rFonts w:eastAsiaTheme="minorHAnsi"/>
                <w:lang w:eastAsia="en-US"/>
              </w:rPr>
              <w:lastRenderedPageBreak/>
              <w:t>ул. Нефтяников, д.6  пом.8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AB3FC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b/>
                <w:bCs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 xml:space="preserve">Настенная сплит-система </w:t>
            </w:r>
            <w:r w:rsidRPr="002A39F8"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77A9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NS-HAX36R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643C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3E69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1C0C686E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FE8A0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145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58C02D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6AFBA" w14:textId="77777777" w:rsidR="00104DC4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Фирменный  магазин "Минск Кристалл"                                  Витебская обл., </w:t>
            </w:r>
          </w:p>
          <w:p w14:paraId="43A04B6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г. Орша, ул. Василия Молокова, д.10-12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ACB7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DAFB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 24WK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BAF0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5FFA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6F231F0D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F0C7E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146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35F110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CBF17" w14:textId="77777777" w:rsidR="00104DC4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 Витебская обл.,</w:t>
            </w:r>
          </w:p>
          <w:p w14:paraId="06DB99C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г. Полоцк,                                             ул. Богдановича, д. 14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6C7D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CB86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FAURA  N-F0124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B1D9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AD8FC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3511CA28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B17F4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147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482CA9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2488F" w14:textId="77777777" w:rsidR="00104DC4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Витебская обл.,</w:t>
            </w:r>
          </w:p>
          <w:p w14:paraId="64C68A2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г. Чашники,                                         ул. Ленинская, д. 91Б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F3C8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20DFC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DANTEX RK-24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F81E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7FA8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415BAFD0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52937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148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D8ADDC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BCB81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"Крышталь"                                    г. Витебск, ул. Ленина, д.80/1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AD90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487C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NU-HAX28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8E961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E082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73CF6682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48AE9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149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302105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ACC9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"Крышталь"                              г. Витебск, ул.Чкалова, д.30/1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708D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B912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TIMBERK AC TIM 24LC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C459C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72D3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66E9AD70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C71E6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ACA7B5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9A884" w14:textId="77777777" w:rsidR="00104DC4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Фирменный магазин "Крышталь"                                Витебская обл., </w:t>
            </w:r>
          </w:p>
          <w:p w14:paraId="42F2C4E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г. Полоцк, пр-т Ф.Скорины, д.36 - 78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933A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0588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RIX I-W24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1F7D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E763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4F1E19B7" w14:textId="77777777" w:rsidTr="008460D3">
        <w:trPr>
          <w:gridAfter w:val="1"/>
          <w:wAfter w:w="10" w:type="dxa"/>
          <w:trHeight w:val="69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F87F7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151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1FFE63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0DEB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Витебская область,                        г. Браслав, ул. Октября, д. 4, пом. 14-15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D1EE6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7202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NEOCLIMA NU-48U8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99D77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B621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2BB5332B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D5EC4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152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1B9648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1D139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Витебская обл., г. Орша, ул. К. Маркса, д.28-71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47D9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36D9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 18 WK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F076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AD47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3CDA2138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8C7F8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153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19C5CA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B00D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   Витебская обл., г. Орша,                                                ул. Могилёвская, д. 106А-1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7BAB9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Напольно-подпотолочная сплит-система   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2B33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NEOCLIMA NS/NU-48T8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3473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0B05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61CE5E30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947EC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154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B88F5C4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90931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магазин "Минск Кристалл"                                       г. Витебск, ул.Чкалова, д.19/1-108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25DF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C8DCC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GREE GTH36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8B19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29A1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4C27FDF3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03E9D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155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56EEB7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B492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г.Витебск, пр-т Победы, д. 2-182, пом. 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26E1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Настенная сплит -система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85DA7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TADILUX TRM 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BFCD3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EF775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27935B7B" w14:textId="77777777" w:rsidTr="008460D3">
        <w:trPr>
          <w:gridAfter w:val="1"/>
          <w:wAfter w:w="10" w:type="dxa"/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620D4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156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E663EC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3495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"Минск Кристалл"                               Витебская обл., г. Глубокое, ул. Ленина, 13-6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22BE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C3DAD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MIDEA MSRIU-18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6E520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0B6D8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460D63E6" w14:textId="77777777" w:rsidTr="008460D3">
        <w:trPr>
          <w:gridAfter w:val="1"/>
          <w:wAfter w:w="10" w:type="dxa"/>
          <w:trHeight w:val="136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93D72" w14:textId="77777777" w:rsidR="00722021" w:rsidRPr="002A39F8" w:rsidRDefault="00722021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157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8272E5B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A4122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Фирменный  магазин "Крышталь"                                                 Витебская область,                          г. Новополоцк,                              ул. Молодежная, 138-177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19AA7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6E8AF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YORK MOC45N35B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9709E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23EBC" w14:textId="77777777" w:rsidR="00722021" w:rsidRPr="002A39F8" w:rsidRDefault="00722021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451A6501" w14:textId="77777777" w:rsidTr="008460D3">
        <w:trPr>
          <w:gridAfter w:val="1"/>
          <w:wAfter w:w="10" w:type="dxa"/>
          <w:trHeight w:val="688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ABE51D7" w14:textId="77777777" w:rsidR="00DE4B9E" w:rsidRPr="002A39F8" w:rsidRDefault="00DE4B9E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lastRenderedPageBreak/>
              <w:t>158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2564C12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3B11367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Отдел продаж                                                            г. Витебск, ул. Белорусская, 6а, ком. 21-22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B42071F" w14:textId="77777777" w:rsidR="00DE4B9E" w:rsidRPr="002A39F8" w:rsidRDefault="00DE4B9E" w:rsidP="00DE4B9E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80CA5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AQ09TSBN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A14B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FE9BD9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2A54151D" w14:textId="77777777" w:rsidTr="008460D3">
        <w:trPr>
          <w:gridAfter w:val="1"/>
          <w:wAfter w:w="10" w:type="dxa"/>
          <w:trHeight w:val="146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19E9F" w14:textId="77777777" w:rsidR="00DE4B9E" w:rsidRPr="002A39F8" w:rsidRDefault="00DE4B9E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34F09A2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17DD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49F68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42284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СТ-65L30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CCB3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DC03A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4E5312EC" w14:textId="77777777" w:rsidTr="008460D3">
        <w:trPr>
          <w:gridAfter w:val="1"/>
          <w:wAfter w:w="10" w:type="dxa"/>
          <w:trHeight w:val="310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6BABB2C" w14:textId="77777777" w:rsidR="00DE4B9E" w:rsidRPr="002A39F8" w:rsidRDefault="00DE4B9E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159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4AB7C52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1CD4102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Оптовый склад                                            г.Витебск, ул. Гагарина., д. 222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A43E73B" w14:textId="77777777" w:rsidR="00DE4B9E" w:rsidRPr="002A39F8" w:rsidRDefault="00DE4B9E" w:rsidP="00DE4B9E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Настенная сплит-система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AA5D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 xml:space="preserve">CHIGO CS-21V3G-B170AY8B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9EA8D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6F7DFD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21.05.2026-31.05.2026</w:t>
            </w:r>
          </w:p>
        </w:tc>
      </w:tr>
      <w:tr w:rsidR="002A39F8" w:rsidRPr="002A39F8" w14:paraId="4E52A3D2" w14:textId="77777777" w:rsidTr="008460D3">
        <w:trPr>
          <w:gridAfter w:val="1"/>
          <w:wAfter w:w="10" w:type="dxa"/>
          <w:trHeight w:val="259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9BD13" w14:textId="77777777" w:rsidR="00DE4B9E" w:rsidRPr="002A39F8" w:rsidRDefault="00DE4B9E" w:rsidP="00722021">
            <w:pPr>
              <w:widowControl/>
              <w:autoSpaceDE w:val="0"/>
              <w:autoSpaceDN w:val="0"/>
              <w:adjustRightInd w:val="0"/>
              <w:spacing w:line="240" w:lineRule="auto"/>
              <w:ind w:left="-70" w:right="-18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77DD5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33EDB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F0F4F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B029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CHIGO CS-21V3G-Y8B/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E6FB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0567C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</w:p>
        </w:tc>
      </w:tr>
      <w:tr w:rsidR="002A39F8" w:rsidRPr="002A39F8" w14:paraId="093CFD61" w14:textId="77777777" w:rsidTr="003653D8">
        <w:trPr>
          <w:trHeight w:val="14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536381C9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∑</w:t>
            </w:r>
          </w:p>
        </w:tc>
        <w:tc>
          <w:tcPr>
            <w:tcW w:w="629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6D556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E30B81" w14:textId="77777777" w:rsidR="00DE4B9E" w:rsidRPr="002A39F8" w:rsidRDefault="00DE4B9E" w:rsidP="002511F4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lang w:eastAsia="en-US"/>
              </w:rPr>
            </w:pPr>
            <w:r w:rsidRPr="002A39F8">
              <w:rPr>
                <w:rFonts w:eastAsiaTheme="minorHAnsi"/>
                <w:lang w:eastAsia="en-US"/>
              </w:rPr>
              <w:t>230</w:t>
            </w:r>
          </w:p>
        </w:tc>
      </w:tr>
    </w:tbl>
    <w:p w14:paraId="03D1177B" w14:textId="77777777" w:rsidR="006747CA" w:rsidRPr="002A39F8" w:rsidRDefault="006747CA">
      <w:pPr>
        <w:ind w:left="0" w:right="140" w:firstLine="0"/>
        <w:rPr>
          <w:sz w:val="22"/>
          <w:szCs w:val="22"/>
        </w:rPr>
      </w:pPr>
    </w:p>
    <w:p w14:paraId="077E87BA" w14:textId="77777777" w:rsidR="006747CA" w:rsidRPr="002A39F8" w:rsidRDefault="006747CA">
      <w:pPr>
        <w:ind w:right="140" w:firstLine="6266"/>
        <w:rPr>
          <w:sz w:val="22"/>
          <w:szCs w:val="22"/>
        </w:rPr>
      </w:pPr>
    </w:p>
    <w:p w14:paraId="1C29AD55" w14:textId="77777777" w:rsidR="006747CA" w:rsidRPr="002A39F8" w:rsidRDefault="00022111">
      <w:pPr>
        <w:ind w:left="0" w:right="-1" w:firstLine="0"/>
        <w:jc w:val="both"/>
        <w:rPr>
          <w:b/>
          <w:sz w:val="22"/>
          <w:szCs w:val="22"/>
        </w:rPr>
      </w:pPr>
      <w:r w:rsidRPr="002A39F8">
        <w:rPr>
          <w:b/>
          <w:sz w:val="22"/>
          <w:szCs w:val="22"/>
        </w:rPr>
        <w:t>Исполнитель</w:t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  <w:t>Заказчик</w:t>
      </w:r>
    </w:p>
    <w:p w14:paraId="05EB69A7" w14:textId="77777777" w:rsidR="006747CA" w:rsidRPr="002A39F8" w:rsidRDefault="00022111" w:rsidP="004B7F71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</w:p>
    <w:p w14:paraId="3340E1FE" w14:textId="77777777" w:rsidR="006747CA" w:rsidRPr="002A39F8" w:rsidRDefault="006747CA">
      <w:pPr>
        <w:ind w:left="0" w:right="-1" w:firstLine="0"/>
        <w:jc w:val="both"/>
        <w:rPr>
          <w:sz w:val="22"/>
          <w:szCs w:val="22"/>
        </w:rPr>
      </w:pPr>
    </w:p>
    <w:p w14:paraId="5B2A9B33" w14:textId="77777777" w:rsidR="006747CA" w:rsidRPr="002A39F8" w:rsidRDefault="00022111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>__________________ /</w:t>
      </w:r>
      <w:r w:rsidR="004B7F71" w:rsidRPr="002A39F8">
        <w:rPr>
          <w:sz w:val="22"/>
          <w:szCs w:val="22"/>
        </w:rPr>
        <w:t xml:space="preserve"> </w:t>
      </w:r>
      <w:r w:rsidRPr="002A39F8">
        <w:rPr>
          <w:sz w:val="22"/>
          <w:szCs w:val="22"/>
        </w:rPr>
        <w:t>/</w:t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  <w:t>_____________________ / /</w:t>
      </w:r>
    </w:p>
    <w:p w14:paraId="0C90C9C6" w14:textId="77777777" w:rsidR="006747CA" w:rsidRPr="002A39F8" w:rsidRDefault="00022111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>м.п.</w:t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  <w:t>м.п.</w:t>
      </w:r>
    </w:p>
    <w:p w14:paraId="29996708" w14:textId="77777777" w:rsidR="006747CA" w:rsidRPr="002A39F8" w:rsidRDefault="00022111">
      <w:pPr>
        <w:widowControl/>
        <w:spacing w:after="160" w:line="259" w:lineRule="auto"/>
        <w:ind w:left="0" w:firstLine="0"/>
        <w:rPr>
          <w:sz w:val="22"/>
          <w:szCs w:val="22"/>
        </w:rPr>
      </w:pPr>
      <w:r w:rsidRPr="002A39F8">
        <w:rPr>
          <w:sz w:val="22"/>
          <w:szCs w:val="22"/>
        </w:rPr>
        <w:br w:type="page" w:clear="all"/>
      </w:r>
    </w:p>
    <w:p w14:paraId="7D1256EC" w14:textId="77777777" w:rsidR="006747CA" w:rsidRPr="002A39F8" w:rsidRDefault="00022111" w:rsidP="005E712F">
      <w:pPr>
        <w:spacing w:line="280" w:lineRule="exact"/>
        <w:ind w:left="681" w:right="142"/>
        <w:jc w:val="right"/>
        <w:rPr>
          <w:sz w:val="22"/>
          <w:szCs w:val="22"/>
        </w:rPr>
      </w:pPr>
      <w:r w:rsidRPr="002A39F8">
        <w:rPr>
          <w:sz w:val="22"/>
          <w:szCs w:val="22"/>
        </w:rPr>
        <w:lastRenderedPageBreak/>
        <w:t>Приложение №2</w:t>
      </w:r>
    </w:p>
    <w:p w14:paraId="439DA4B4" w14:textId="77777777" w:rsidR="006747CA" w:rsidRPr="002A39F8" w:rsidRDefault="00022111" w:rsidP="005E712F">
      <w:pPr>
        <w:spacing w:line="280" w:lineRule="exact"/>
        <w:ind w:left="681" w:right="142"/>
        <w:jc w:val="right"/>
        <w:rPr>
          <w:bCs/>
          <w:sz w:val="22"/>
          <w:szCs w:val="22"/>
        </w:rPr>
      </w:pPr>
      <w:r w:rsidRPr="002A39F8">
        <w:rPr>
          <w:sz w:val="22"/>
          <w:szCs w:val="22"/>
        </w:rPr>
        <w:t xml:space="preserve">к договору № </w:t>
      </w:r>
    </w:p>
    <w:p w14:paraId="11C468BB" w14:textId="77777777" w:rsidR="006747CA" w:rsidRPr="002A39F8" w:rsidRDefault="00022111" w:rsidP="005E712F">
      <w:pPr>
        <w:spacing w:line="280" w:lineRule="exact"/>
        <w:ind w:left="681" w:right="142"/>
        <w:jc w:val="right"/>
        <w:rPr>
          <w:sz w:val="22"/>
          <w:szCs w:val="22"/>
        </w:rPr>
      </w:pPr>
      <w:r w:rsidRPr="002A39F8">
        <w:rPr>
          <w:sz w:val="22"/>
          <w:szCs w:val="22"/>
        </w:rPr>
        <w:t>от «» марта 202</w:t>
      </w:r>
      <w:r w:rsidR="005E712F" w:rsidRPr="002A39F8">
        <w:rPr>
          <w:sz w:val="22"/>
          <w:szCs w:val="22"/>
        </w:rPr>
        <w:t>6</w:t>
      </w:r>
      <w:r w:rsidRPr="002A39F8">
        <w:rPr>
          <w:sz w:val="22"/>
          <w:szCs w:val="22"/>
        </w:rPr>
        <w:t xml:space="preserve"> г.</w:t>
      </w:r>
    </w:p>
    <w:p w14:paraId="36F29185" w14:textId="77777777" w:rsidR="006747CA" w:rsidRPr="002A39F8" w:rsidRDefault="006747CA">
      <w:pPr>
        <w:ind w:left="0" w:right="-1" w:firstLine="0"/>
        <w:jc w:val="both"/>
        <w:rPr>
          <w:rFonts w:eastAsia="Arial Unicode MS"/>
          <w:sz w:val="22"/>
          <w:szCs w:val="22"/>
          <w:lang w:bidi="ru-RU"/>
        </w:rPr>
      </w:pPr>
    </w:p>
    <w:p w14:paraId="12C56F04" w14:textId="77777777" w:rsidR="006747CA" w:rsidRPr="002A39F8" w:rsidRDefault="00022111">
      <w:pPr>
        <w:pStyle w:val="af7"/>
        <w:ind w:left="709" w:right="-1"/>
        <w:jc w:val="both"/>
        <w:rPr>
          <w:rFonts w:eastAsia="Times New Roman"/>
          <w:b/>
          <w:sz w:val="22"/>
          <w:szCs w:val="22"/>
          <w:u w:val="single"/>
          <w:lang w:val="ru-RU" w:eastAsia="ru-RU"/>
        </w:rPr>
      </w:pPr>
      <w:r w:rsidRPr="002A39F8">
        <w:rPr>
          <w:rFonts w:eastAsia="Arial Unicode MS"/>
          <w:b/>
          <w:sz w:val="22"/>
          <w:szCs w:val="22"/>
          <w:lang w:val="ru-RU" w:bidi="ru-RU"/>
        </w:rPr>
        <w:t xml:space="preserve">Перечень </w:t>
      </w:r>
      <w:r w:rsidR="003E06E3" w:rsidRPr="002A39F8">
        <w:rPr>
          <w:rFonts w:eastAsia="Arial Unicode MS"/>
          <w:b/>
          <w:sz w:val="22"/>
          <w:szCs w:val="22"/>
          <w:lang w:val="ru-RU" w:bidi="ru-RU"/>
        </w:rPr>
        <w:t>работ</w:t>
      </w:r>
      <w:r w:rsidRPr="002A39F8">
        <w:rPr>
          <w:rFonts w:eastAsia="Arial Unicode MS"/>
          <w:b/>
          <w:sz w:val="22"/>
          <w:szCs w:val="22"/>
          <w:lang w:val="ru-RU" w:bidi="ru-RU"/>
        </w:rPr>
        <w:t xml:space="preserve"> при проведении технического обслуживания</w:t>
      </w:r>
      <w:r w:rsidRPr="002A39F8">
        <w:rPr>
          <w:rFonts w:eastAsia="Times New Roman"/>
          <w:b/>
          <w:sz w:val="22"/>
          <w:szCs w:val="22"/>
          <w:lang w:val="ru-RU" w:eastAsia="ru-RU"/>
        </w:rPr>
        <w:t>:</w:t>
      </w:r>
    </w:p>
    <w:p w14:paraId="3B409BCF" w14:textId="77777777" w:rsidR="006747CA" w:rsidRPr="002A39F8" w:rsidRDefault="006747CA">
      <w:pPr>
        <w:ind w:left="0" w:right="-1" w:firstLine="0"/>
        <w:jc w:val="both"/>
        <w:rPr>
          <w:rFonts w:eastAsia="Arial Unicode MS"/>
          <w:sz w:val="22"/>
          <w:szCs w:val="22"/>
          <w:lang w:bidi="ru-RU"/>
        </w:rPr>
      </w:pPr>
    </w:p>
    <w:p w14:paraId="38A6263F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осмотр и проверка параметров СКВ;</w:t>
      </w:r>
    </w:p>
    <w:p w14:paraId="591614C1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проверка исправности системы индикации режимов;</w:t>
      </w:r>
    </w:p>
    <w:p w14:paraId="3F271019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проверка исправности дренажной системы;</w:t>
      </w:r>
    </w:p>
    <w:p w14:paraId="58A15CB5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очистка жалюзи внутреннего блока;</w:t>
      </w:r>
    </w:p>
    <w:p w14:paraId="416E6C7D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очистка корпуса и передней панели внутреннего блока;</w:t>
      </w:r>
    </w:p>
    <w:p w14:paraId="4444BDFE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очистка фильтров внутреннего блока;</w:t>
      </w:r>
    </w:p>
    <w:p w14:paraId="1C399729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очистка испарителя внутреннего блока;</w:t>
      </w:r>
    </w:p>
    <w:p w14:paraId="6868CA39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очистка вентилятора внутреннего блока;</w:t>
      </w:r>
    </w:p>
    <w:p w14:paraId="1722CDBE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очистка вентилятора внешнего блока;</w:t>
      </w:r>
    </w:p>
    <w:p w14:paraId="2D3BAE1E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очистка теплообменника внешнего блока;</w:t>
      </w:r>
    </w:p>
    <w:p w14:paraId="6593824C" w14:textId="77777777" w:rsidR="005E712F" w:rsidRPr="002A39F8" w:rsidRDefault="005E712F" w:rsidP="005E712F">
      <w:pPr>
        <w:pStyle w:val="af7"/>
        <w:numPr>
          <w:ilvl w:val="0"/>
          <w:numId w:val="15"/>
        </w:numPr>
        <w:shd w:val="clear" w:color="auto" w:fill="FFFFFF"/>
        <w:tabs>
          <w:tab w:val="left" w:pos="0"/>
        </w:tabs>
        <w:ind w:left="0" w:right="2" w:firstLine="0"/>
        <w:contextualSpacing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мойка наружного блока, не загрязняя фасад здания;</w:t>
      </w:r>
    </w:p>
    <w:p w14:paraId="66FA8FCC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очистка дренажной системы;</w:t>
      </w:r>
    </w:p>
    <w:p w14:paraId="356B7E6B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проверка герметичности соединений контура прохождения хладагентов, при необходимости дозаправка кондиционеров хладагентом;</w:t>
      </w:r>
    </w:p>
    <w:p w14:paraId="77DDABA1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проверка работы во всех режимах;</w:t>
      </w:r>
    </w:p>
    <w:p w14:paraId="0E0E3AC0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проверка давления хладагента в системе;</w:t>
      </w:r>
    </w:p>
    <w:p w14:paraId="52F08395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проверка электропитания;</w:t>
      </w:r>
    </w:p>
    <w:p w14:paraId="6FF4CEEE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проверка работоспособности пульта ДУ;</w:t>
      </w:r>
    </w:p>
    <w:p w14:paraId="1DB37E91" w14:textId="77777777" w:rsidR="005E712F" w:rsidRPr="002A39F8" w:rsidRDefault="005E712F" w:rsidP="005E712F">
      <w:pPr>
        <w:pStyle w:val="af7"/>
        <w:numPr>
          <w:ilvl w:val="0"/>
          <w:numId w:val="15"/>
        </w:numPr>
        <w:tabs>
          <w:tab w:val="left" w:pos="0"/>
        </w:tabs>
        <w:ind w:left="0" w:firstLine="0"/>
        <w:contextualSpacing/>
        <w:jc w:val="both"/>
        <w:rPr>
          <w:rFonts w:eastAsia="Times New Roman"/>
          <w:b/>
          <w:sz w:val="22"/>
          <w:szCs w:val="22"/>
          <w:lang w:val="ru-RU" w:eastAsia="ru-RU"/>
        </w:rPr>
      </w:pPr>
      <w:r w:rsidRPr="002A39F8">
        <w:rPr>
          <w:rFonts w:eastAsia="Times New Roman"/>
          <w:bCs/>
          <w:sz w:val="22"/>
          <w:szCs w:val="22"/>
          <w:lang w:val="ru-RU" w:eastAsia="ru-RU"/>
        </w:rPr>
        <w:t xml:space="preserve">оформление документов (ведомостей/отчетов) с указанием марки СКВ после обслуживания оборудования с отметкой выполненных </w:t>
      </w:r>
      <w:r w:rsidR="003E06E3" w:rsidRPr="002A39F8">
        <w:rPr>
          <w:rFonts w:eastAsia="Times New Roman"/>
          <w:bCs/>
          <w:sz w:val="22"/>
          <w:szCs w:val="22"/>
          <w:lang w:val="ru-RU" w:eastAsia="ru-RU"/>
        </w:rPr>
        <w:t>работ</w:t>
      </w:r>
      <w:r w:rsidRPr="002A39F8">
        <w:rPr>
          <w:rFonts w:eastAsia="Times New Roman"/>
          <w:bCs/>
          <w:sz w:val="22"/>
          <w:szCs w:val="22"/>
          <w:lang w:val="ru-RU" w:eastAsia="ru-RU"/>
        </w:rPr>
        <w:t xml:space="preserve"> в соответствии с перечнем (приложение №1) за подписью и печатью ответственного на объекте;</w:t>
      </w:r>
    </w:p>
    <w:p w14:paraId="0A0B4F21" w14:textId="77777777" w:rsidR="005E712F" w:rsidRPr="002A39F8" w:rsidRDefault="005E712F" w:rsidP="005E712F">
      <w:pPr>
        <w:widowControl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0" w:right="2" w:firstLine="0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консультация по вопросам эксплуатации.</w:t>
      </w:r>
    </w:p>
    <w:p w14:paraId="6EE75F48" w14:textId="77777777" w:rsidR="005E712F" w:rsidRPr="002A39F8" w:rsidRDefault="005E712F" w:rsidP="005E712F">
      <w:pPr>
        <w:pStyle w:val="af7"/>
        <w:numPr>
          <w:ilvl w:val="0"/>
          <w:numId w:val="15"/>
        </w:numPr>
        <w:shd w:val="clear" w:color="auto" w:fill="FFFFFF"/>
        <w:tabs>
          <w:tab w:val="left" w:pos="0"/>
        </w:tabs>
        <w:ind w:left="0" w:right="2" w:firstLine="0"/>
        <w:contextualSpacing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составление дефектных актов на ремонт (при необходимости).</w:t>
      </w:r>
    </w:p>
    <w:p w14:paraId="3D3F3322" w14:textId="77777777" w:rsidR="006747CA" w:rsidRPr="002A39F8" w:rsidRDefault="006747CA">
      <w:pPr>
        <w:shd w:val="clear" w:color="auto" w:fill="FFFFFF"/>
        <w:tabs>
          <w:tab w:val="left" w:pos="475"/>
        </w:tabs>
        <w:spacing w:line="240" w:lineRule="auto"/>
        <w:ind w:left="0" w:right="2" w:firstLine="0"/>
        <w:contextualSpacing/>
        <w:jc w:val="both"/>
        <w:rPr>
          <w:rFonts w:eastAsia="Calibri"/>
          <w:b/>
          <w:sz w:val="22"/>
          <w:szCs w:val="22"/>
        </w:rPr>
      </w:pPr>
    </w:p>
    <w:p w14:paraId="3C99816F" w14:textId="77777777" w:rsidR="006747CA" w:rsidRPr="002A39F8" w:rsidRDefault="00022111">
      <w:pPr>
        <w:ind w:left="0" w:right="-1" w:firstLine="0"/>
        <w:jc w:val="both"/>
        <w:rPr>
          <w:b/>
          <w:sz w:val="22"/>
          <w:szCs w:val="22"/>
        </w:rPr>
      </w:pPr>
      <w:r w:rsidRPr="002A39F8">
        <w:rPr>
          <w:b/>
          <w:sz w:val="22"/>
          <w:szCs w:val="22"/>
        </w:rPr>
        <w:t>Исполнитель</w:t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  <w:t>Заказчик</w:t>
      </w:r>
    </w:p>
    <w:p w14:paraId="6807503F" w14:textId="77777777" w:rsidR="006747CA" w:rsidRPr="002A39F8" w:rsidRDefault="00022111" w:rsidP="00B0077D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</w:p>
    <w:p w14:paraId="7B9E6151" w14:textId="77777777" w:rsidR="006747CA" w:rsidRPr="002A39F8" w:rsidRDefault="006747CA">
      <w:pPr>
        <w:ind w:left="0" w:right="-1" w:firstLine="0"/>
        <w:jc w:val="both"/>
        <w:rPr>
          <w:sz w:val="22"/>
          <w:szCs w:val="22"/>
        </w:rPr>
      </w:pPr>
    </w:p>
    <w:p w14:paraId="060857DE" w14:textId="77777777" w:rsidR="006747CA" w:rsidRPr="002A39F8" w:rsidRDefault="00022111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>__________________ /</w:t>
      </w:r>
      <w:r w:rsidR="00B0077D" w:rsidRPr="002A39F8">
        <w:rPr>
          <w:sz w:val="22"/>
          <w:szCs w:val="22"/>
        </w:rPr>
        <w:t xml:space="preserve"> </w:t>
      </w:r>
      <w:r w:rsidRPr="002A39F8">
        <w:rPr>
          <w:sz w:val="22"/>
          <w:szCs w:val="22"/>
        </w:rPr>
        <w:t>/</w:t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  <w:t>_____________________ / /</w:t>
      </w:r>
    </w:p>
    <w:p w14:paraId="091F8172" w14:textId="77777777" w:rsidR="006747CA" w:rsidRPr="002A39F8" w:rsidRDefault="00022111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>м.п.</w:t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  <w:t>м.п.</w:t>
      </w:r>
    </w:p>
    <w:p w14:paraId="18B5A2D2" w14:textId="77777777" w:rsidR="006747CA" w:rsidRPr="002A39F8" w:rsidRDefault="00022111">
      <w:pPr>
        <w:widowControl/>
        <w:spacing w:after="160" w:line="259" w:lineRule="auto"/>
        <w:ind w:left="0" w:firstLine="0"/>
        <w:rPr>
          <w:sz w:val="22"/>
          <w:szCs w:val="22"/>
        </w:rPr>
      </w:pPr>
      <w:r w:rsidRPr="002A39F8">
        <w:rPr>
          <w:sz w:val="22"/>
          <w:szCs w:val="22"/>
        </w:rPr>
        <w:br w:type="page" w:clear="all"/>
      </w:r>
    </w:p>
    <w:p w14:paraId="0B3412CE" w14:textId="77777777" w:rsidR="006747CA" w:rsidRPr="002A39F8" w:rsidRDefault="00022111">
      <w:pPr>
        <w:ind w:right="140"/>
        <w:jc w:val="right"/>
        <w:rPr>
          <w:sz w:val="22"/>
          <w:szCs w:val="22"/>
        </w:rPr>
      </w:pPr>
      <w:r w:rsidRPr="002A39F8">
        <w:rPr>
          <w:sz w:val="22"/>
          <w:szCs w:val="22"/>
        </w:rPr>
        <w:lastRenderedPageBreak/>
        <w:t>Приложение №3</w:t>
      </w:r>
    </w:p>
    <w:p w14:paraId="67C22B5F" w14:textId="77777777" w:rsidR="006747CA" w:rsidRPr="002A39F8" w:rsidRDefault="00022111">
      <w:pPr>
        <w:ind w:right="140"/>
        <w:jc w:val="right"/>
        <w:rPr>
          <w:bCs/>
          <w:sz w:val="22"/>
          <w:szCs w:val="22"/>
        </w:rPr>
      </w:pPr>
      <w:r w:rsidRPr="002A39F8">
        <w:rPr>
          <w:sz w:val="22"/>
          <w:szCs w:val="22"/>
        </w:rPr>
        <w:t xml:space="preserve">к договору № </w:t>
      </w:r>
    </w:p>
    <w:p w14:paraId="1F06C0BE" w14:textId="77777777" w:rsidR="006747CA" w:rsidRPr="002A39F8" w:rsidRDefault="00022111">
      <w:pPr>
        <w:ind w:right="140"/>
        <w:jc w:val="right"/>
        <w:rPr>
          <w:sz w:val="22"/>
          <w:szCs w:val="22"/>
        </w:rPr>
      </w:pPr>
      <w:r w:rsidRPr="002A39F8">
        <w:rPr>
          <w:sz w:val="22"/>
          <w:szCs w:val="22"/>
        </w:rPr>
        <w:t>от «» марта 202</w:t>
      </w:r>
      <w:r w:rsidR="00B0077D" w:rsidRPr="002A39F8">
        <w:rPr>
          <w:sz w:val="22"/>
          <w:szCs w:val="22"/>
        </w:rPr>
        <w:t>6</w:t>
      </w:r>
      <w:r w:rsidRPr="002A39F8">
        <w:rPr>
          <w:sz w:val="22"/>
          <w:szCs w:val="22"/>
        </w:rPr>
        <w:t xml:space="preserve"> г.</w:t>
      </w:r>
    </w:p>
    <w:p w14:paraId="611CFBB5" w14:textId="77777777" w:rsidR="006747CA" w:rsidRPr="002A39F8" w:rsidRDefault="006747CA">
      <w:pPr>
        <w:ind w:right="140" w:firstLine="6266"/>
        <w:rPr>
          <w:sz w:val="22"/>
          <w:szCs w:val="22"/>
        </w:rPr>
      </w:pPr>
    </w:p>
    <w:p w14:paraId="2FF141EC" w14:textId="77777777" w:rsidR="006747CA" w:rsidRPr="002A39F8" w:rsidRDefault="00022111">
      <w:pPr>
        <w:pStyle w:val="af7"/>
        <w:shd w:val="clear" w:color="auto" w:fill="FFFFFF"/>
        <w:tabs>
          <w:tab w:val="left" w:pos="475"/>
        </w:tabs>
        <w:ind w:left="709" w:right="2"/>
        <w:contextualSpacing/>
        <w:jc w:val="center"/>
        <w:rPr>
          <w:rFonts w:eastAsia="Calibri"/>
          <w:b/>
          <w:sz w:val="22"/>
          <w:szCs w:val="22"/>
          <w:lang w:val="ru-RU"/>
        </w:rPr>
      </w:pPr>
      <w:r w:rsidRPr="002A39F8">
        <w:rPr>
          <w:rFonts w:eastAsia="Calibri"/>
          <w:b/>
          <w:sz w:val="22"/>
          <w:szCs w:val="22"/>
          <w:lang w:val="ru-RU"/>
        </w:rPr>
        <w:t xml:space="preserve">Перечень </w:t>
      </w:r>
      <w:r w:rsidR="003E06E3" w:rsidRPr="002A39F8">
        <w:rPr>
          <w:rFonts w:eastAsia="Calibri"/>
          <w:b/>
          <w:sz w:val="22"/>
          <w:szCs w:val="22"/>
          <w:lang w:val="ru-RU"/>
        </w:rPr>
        <w:t>работ</w:t>
      </w:r>
      <w:r w:rsidRPr="002A39F8">
        <w:rPr>
          <w:rFonts w:eastAsia="Calibri"/>
          <w:b/>
          <w:sz w:val="22"/>
          <w:szCs w:val="22"/>
          <w:lang w:val="ru-RU"/>
        </w:rPr>
        <w:t xml:space="preserve"> по восстановлению работоспособности СКВ</w:t>
      </w:r>
    </w:p>
    <w:p w14:paraId="557AB52D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перенос сплит-системы;</w:t>
      </w:r>
    </w:p>
    <w:p w14:paraId="5F857343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снятие/навеска сплит-системы;</w:t>
      </w:r>
    </w:p>
    <w:p w14:paraId="1DA3AB1B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закладка межблочной трассы;</w:t>
      </w:r>
    </w:p>
    <w:p w14:paraId="2AE7F584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снятие межблочной трассы;</w:t>
      </w:r>
    </w:p>
    <w:p w14:paraId="1FC2801A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заправка хладагентом;</w:t>
      </w:r>
    </w:p>
    <w:p w14:paraId="03B9334D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замена флекса;</w:t>
      </w:r>
    </w:p>
    <w:p w14:paraId="72F1B9E1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пайка;</w:t>
      </w:r>
    </w:p>
    <w:p w14:paraId="3E74F3AF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наращивание фреонопровода;</w:t>
      </w:r>
    </w:p>
    <w:p w14:paraId="27B55FA9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диагностика кондиционера (в случае, если кондиционер неисправен и необходимо установить причину его выхода из строя);</w:t>
      </w:r>
    </w:p>
    <w:p w14:paraId="74239D20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поиск, обнаружение и устранение неисправности электропроводки;</w:t>
      </w:r>
    </w:p>
    <w:p w14:paraId="154FC073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замена/установка дренажного насоса;</w:t>
      </w:r>
    </w:p>
    <w:p w14:paraId="2F96BDF1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восстановление исправности дренажа, наращивание дренажа;</w:t>
      </w:r>
    </w:p>
    <w:p w14:paraId="450188F0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замена/установка кронштейнов;</w:t>
      </w:r>
    </w:p>
    <w:p w14:paraId="66EF367A" w14:textId="77777777" w:rsidR="000A4832" w:rsidRPr="002A39F8" w:rsidRDefault="000A4832" w:rsidP="00D06155">
      <w:pPr>
        <w:shd w:val="clear" w:color="auto" w:fill="FFFFFF"/>
        <w:tabs>
          <w:tab w:val="left" w:pos="0"/>
        </w:tabs>
        <w:spacing w:line="240" w:lineRule="auto"/>
        <w:ind w:left="0" w:right="2" w:firstLine="709"/>
        <w:jc w:val="both"/>
        <w:rPr>
          <w:rFonts w:eastAsia="Calibri"/>
          <w:sz w:val="22"/>
          <w:szCs w:val="22"/>
        </w:rPr>
      </w:pPr>
      <w:r w:rsidRPr="002A39F8">
        <w:rPr>
          <w:rFonts w:eastAsia="Calibri"/>
          <w:sz w:val="22"/>
          <w:szCs w:val="22"/>
        </w:rPr>
        <w:t>- замена компрессора;</w:t>
      </w:r>
    </w:p>
    <w:p w14:paraId="0209D79E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замена датчика;</w:t>
      </w:r>
    </w:p>
    <w:p w14:paraId="4EA16E16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восстановление вальцовочных соединений;</w:t>
      </w:r>
    </w:p>
    <w:p w14:paraId="220929D9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замена/прокладка кабель-канала;</w:t>
      </w:r>
    </w:p>
    <w:p w14:paraId="54972ADE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замена платы управления;</w:t>
      </w:r>
    </w:p>
    <w:p w14:paraId="465479F7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ремонт платы управления;</w:t>
      </w:r>
    </w:p>
    <w:p w14:paraId="31D7C11D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замена/установка зимнего комплекта;</w:t>
      </w:r>
    </w:p>
    <w:p w14:paraId="3D183AD8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замена фильтра;</w:t>
      </w:r>
    </w:p>
    <w:p w14:paraId="65964AFB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замена турбины внутреннего блока;</w:t>
      </w:r>
    </w:p>
    <w:p w14:paraId="51C76935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вакуумация системы;</w:t>
      </w:r>
    </w:p>
    <w:p w14:paraId="6A1BF0EA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замена вентилятора внутреннего/наружного блоков;</w:t>
      </w:r>
    </w:p>
    <w:p w14:paraId="4CF638F8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замена клапана давления;</w:t>
      </w:r>
    </w:p>
    <w:p w14:paraId="1CF45484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навеска (ремонт) антивандальной корзины на наружный блок кондиционера;</w:t>
      </w:r>
    </w:p>
    <w:p w14:paraId="645B1E4C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очистка СКВ и области вокруг него от снега</w:t>
      </w:r>
      <w:r w:rsidR="000673E6" w:rsidRPr="002A39F8">
        <w:rPr>
          <w:rFonts w:eastAsia="Calibri"/>
          <w:sz w:val="22"/>
          <w:szCs w:val="22"/>
          <w:lang w:val="ru-RU"/>
        </w:rPr>
        <w:t xml:space="preserve">, </w:t>
      </w:r>
      <w:r w:rsidRPr="002A39F8">
        <w:rPr>
          <w:rFonts w:eastAsia="Calibri"/>
          <w:sz w:val="22"/>
          <w:szCs w:val="22"/>
          <w:lang w:val="ru-RU"/>
        </w:rPr>
        <w:t>наледи</w:t>
      </w:r>
      <w:r w:rsidR="000673E6" w:rsidRPr="002A39F8">
        <w:rPr>
          <w:rFonts w:eastAsia="Calibri"/>
          <w:sz w:val="22"/>
          <w:szCs w:val="22"/>
          <w:lang w:val="ru-RU"/>
        </w:rPr>
        <w:t>, грязи и постороннего мусора</w:t>
      </w:r>
      <w:r w:rsidRPr="002A39F8">
        <w:rPr>
          <w:rFonts w:eastAsia="Calibri"/>
          <w:sz w:val="22"/>
          <w:szCs w:val="22"/>
          <w:lang w:val="ru-RU"/>
        </w:rPr>
        <w:t>;</w:t>
      </w:r>
    </w:p>
    <w:p w14:paraId="16A63B5A" w14:textId="77777777" w:rsidR="000A4832" w:rsidRPr="002A39F8" w:rsidRDefault="000A4832" w:rsidP="000A4832">
      <w:pPr>
        <w:pStyle w:val="af7"/>
        <w:shd w:val="clear" w:color="auto" w:fill="FFFFFF"/>
        <w:tabs>
          <w:tab w:val="left" w:pos="0"/>
        </w:tabs>
        <w:ind w:left="0" w:right="2" w:firstLine="709"/>
        <w:jc w:val="both"/>
        <w:rPr>
          <w:rFonts w:eastAsia="Calibri"/>
          <w:sz w:val="22"/>
          <w:szCs w:val="22"/>
          <w:lang w:val="ru-RU"/>
        </w:rPr>
      </w:pPr>
      <w:r w:rsidRPr="002A39F8">
        <w:rPr>
          <w:rFonts w:eastAsia="Calibri"/>
          <w:sz w:val="22"/>
          <w:szCs w:val="22"/>
          <w:lang w:val="ru-RU"/>
        </w:rPr>
        <w:t>- установка экранов защитных на внутренний блок кондиционера.</w:t>
      </w:r>
    </w:p>
    <w:p w14:paraId="023FBB33" w14:textId="77777777" w:rsidR="006747CA" w:rsidRPr="002A39F8" w:rsidRDefault="006747CA" w:rsidP="000A4832">
      <w:pPr>
        <w:shd w:val="clear" w:color="auto" w:fill="FFFFFF"/>
        <w:tabs>
          <w:tab w:val="left" w:pos="475"/>
        </w:tabs>
        <w:ind w:left="0" w:right="2" w:firstLine="0"/>
        <w:jc w:val="both"/>
        <w:rPr>
          <w:rFonts w:eastAsia="Calibri"/>
          <w:b/>
          <w:sz w:val="22"/>
          <w:szCs w:val="22"/>
          <w:highlight w:val="yellow"/>
        </w:rPr>
      </w:pPr>
    </w:p>
    <w:p w14:paraId="61FD3C49" w14:textId="77777777" w:rsidR="006747CA" w:rsidRPr="002A39F8" w:rsidRDefault="00022111">
      <w:pPr>
        <w:pStyle w:val="af7"/>
        <w:shd w:val="clear" w:color="auto" w:fill="FFFFFF"/>
        <w:tabs>
          <w:tab w:val="left" w:pos="475"/>
        </w:tabs>
        <w:ind w:left="709" w:right="2"/>
        <w:contextualSpacing/>
        <w:jc w:val="both"/>
        <w:rPr>
          <w:rFonts w:eastAsia="Calibri"/>
          <w:b/>
          <w:sz w:val="22"/>
          <w:szCs w:val="22"/>
          <w:lang w:val="ru-RU"/>
        </w:rPr>
      </w:pPr>
      <w:r w:rsidRPr="002A39F8">
        <w:rPr>
          <w:rFonts w:eastAsia="Calibri"/>
          <w:b/>
          <w:sz w:val="22"/>
          <w:szCs w:val="22"/>
          <w:lang w:val="ru-RU"/>
        </w:rPr>
        <w:t xml:space="preserve">Требования к </w:t>
      </w:r>
      <w:r w:rsidR="003E06E3" w:rsidRPr="002A39F8">
        <w:rPr>
          <w:rFonts w:eastAsia="Calibri"/>
          <w:b/>
          <w:sz w:val="22"/>
          <w:szCs w:val="22"/>
          <w:lang w:val="ru-RU"/>
        </w:rPr>
        <w:t>работам</w:t>
      </w:r>
      <w:r w:rsidRPr="002A39F8">
        <w:rPr>
          <w:rFonts w:eastAsia="Calibri"/>
          <w:b/>
          <w:sz w:val="22"/>
          <w:szCs w:val="22"/>
          <w:lang w:val="ru-RU"/>
        </w:rPr>
        <w:t xml:space="preserve"> по восстановлению работоспособности СКВ и их стоимость:</w:t>
      </w:r>
    </w:p>
    <w:tbl>
      <w:tblPr>
        <w:tblStyle w:val="af9"/>
        <w:tblW w:w="9693" w:type="dxa"/>
        <w:tblLook w:val="04A0" w:firstRow="1" w:lastRow="0" w:firstColumn="1" w:lastColumn="0" w:noHBand="0" w:noVBand="1"/>
      </w:tblPr>
      <w:tblGrid>
        <w:gridCol w:w="885"/>
        <w:gridCol w:w="1943"/>
        <w:gridCol w:w="3452"/>
        <w:gridCol w:w="3413"/>
      </w:tblGrid>
      <w:tr w:rsidR="002A39F8" w:rsidRPr="002A39F8" w14:paraId="1C0E3B90" w14:textId="77777777" w:rsidTr="00B0077D">
        <w:tc>
          <w:tcPr>
            <w:tcW w:w="788" w:type="dxa"/>
            <w:vMerge w:val="restart"/>
          </w:tcPr>
          <w:p w14:paraId="4AFEB588" w14:textId="77777777" w:rsidR="00B0077D" w:rsidRPr="002A39F8" w:rsidRDefault="00B0077D" w:rsidP="00B0077D">
            <w:pPr>
              <w:spacing w:line="280" w:lineRule="exact"/>
              <w:rPr>
                <w:b/>
                <w:sz w:val="22"/>
                <w:szCs w:val="22"/>
              </w:rPr>
            </w:pPr>
            <w:r w:rsidRPr="002A39F8">
              <w:rPr>
                <w:b/>
                <w:sz w:val="22"/>
                <w:szCs w:val="22"/>
              </w:rPr>
              <w:t>№п/</w:t>
            </w:r>
          </w:p>
          <w:p w14:paraId="2886FA4D" w14:textId="77777777" w:rsidR="00B0077D" w:rsidRPr="002A39F8" w:rsidRDefault="00B0077D" w:rsidP="00B0077D">
            <w:pPr>
              <w:spacing w:line="280" w:lineRule="exact"/>
              <w:rPr>
                <w:b/>
                <w:sz w:val="22"/>
                <w:szCs w:val="22"/>
              </w:rPr>
            </w:pPr>
            <w:r w:rsidRPr="002A39F8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948" w:type="dxa"/>
            <w:vMerge w:val="restart"/>
          </w:tcPr>
          <w:p w14:paraId="5D3D11EB" w14:textId="77777777" w:rsidR="00B0077D" w:rsidRPr="002A39F8" w:rsidRDefault="00B0077D" w:rsidP="002511F4">
            <w:pPr>
              <w:spacing w:line="280" w:lineRule="exact"/>
              <w:jc w:val="both"/>
              <w:rPr>
                <w:b/>
                <w:sz w:val="22"/>
                <w:szCs w:val="22"/>
              </w:rPr>
            </w:pPr>
            <w:r w:rsidRPr="002A39F8">
              <w:rPr>
                <w:b/>
                <w:sz w:val="22"/>
                <w:szCs w:val="22"/>
              </w:rPr>
              <w:t>Требования</w:t>
            </w:r>
          </w:p>
        </w:tc>
        <w:tc>
          <w:tcPr>
            <w:tcW w:w="6957" w:type="dxa"/>
            <w:gridSpan w:val="2"/>
          </w:tcPr>
          <w:p w14:paraId="0AE55C2F" w14:textId="77777777" w:rsidR="00B0077D" w:rsidRPr="002A39F8" w:rsidRDefault="00B0077D" w:rsidP="002511F4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2A39F8">
              <w:rPr>
                <w:b/>
                <w:sz w:val="22"/>
                <w:szCs w:val="22"/>
              </w:rPr>
              <w:t>Вид заявки</w:t>
            </w:r>
          </w:p>
        </w:tc>
      </w:tr>
      <w:tr w:rsidR="002A39F8" w:rsidRPr="002A39F8" w14:paraId="293C394E" w14:textId="77777777" w:rsidTr="00B0077D">
        <w:tc>
          <w:tcPr>
            <w:tcW w:w="788" w:type="dxa"/>
            <w:vMerge/>
          </w:tcPr>
          <w:p w14:paraId="690FB789" w14:textId="77777777" w:rsidR="00B0077D" w:rsidRPr="002A39F8" w:rsidRDefault="00B0077D" w:rsidP="00B0077D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1B00F3C4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02" w:type="dxa"/>
          </w:tcPr>
          <w:p w14:paraId="0E945663" w14:textId="77777777" w:rsidR="00B0077D" w:rsidRPr="002A39F8" w:rsidRDefault="00B0077D" w:rsidP="002511F4">
            <w:pPr>
              <w:spacing w:line="280" w:lineRule="exact"/>
              <w:jc w:val="both"/>
              <w:rPr>
                <w:b/>
                <w:sz w:val="22"/>
                <w:szCs w:val="22"/>
              </w:rPr>
            </w:pPr>
            <w:r w:rsidRPr="002A39F8">
              <w:rPr>
                <w:b/>
                <w:sz w:val="22"/>
                <w:szCs w:val="22"/>
              </w:rPr>
              <w:t>Аварийная заявка</w:t>
            </w:r>
          </w:p>
        </w:tc>
        <w:tc>
          <w:tcPr>
            <w:tcW w:w="3455" w:type="dxa"/>
          </w:tcPr>
          <w:p w14:paraId="6BC2BF92" w14:textId="77777777" w:rsidR="00B0077D" w:rsidRPr="002A39F8" w:rsidRDefault="00B0077D" w:rsidP="002511F4">
            <w:pPr>
              <w:spacing w:line="280" w:lineRule="exact"/>
              <w:jc w:val="both"/>
              <w:rPr>
                <w:b/>
                <w:sz w:val="22"/>
                <w:szCs w:val="22"/>
              </w:rPr>
            </w:pPr>
            <w:r w:rsidRPr="002A39F8">
              <w:rPr>
                <w:b/>
                <w:sz w:val="22"/>
                <w:szCs w:val="22"/>
              </w:rPr>
              <w:t>Заявка в порядке текущей эксплуатации</w:t>
            </w:r>
          </w:p>
        </w:tc>
      </w:tr>
      <w:tr w:rsidR="002A39F8" w:rsidRPr="002A39F8" w14:paraId="71E1D1B5" w14:textId="77777777" w:rsidTr="00B0077D">
        <w:tc>
          <w:tcPr>
            <w:tcW w:w="788" w:type="dxa"/>
          </w:tcPr>
          <w:p w14:paraId="066F2328" w14:textId="77777777" w:rsidR="00B0077D" w:rsidRPr="002A39F8" w:rsidRDefault="00B0077D" w:rsidP="00B0077D">
            <w:pPr>
              <w:spacing w:line="280" w:lineRule="exact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</w:tcPr>
          <w:p w14:paraId="70A46362" w14:textId="77777777" w:rsidR="00B0077D" w:rsidRPr="002A39F8" w:rsidRDefault="00B0077D" w:rsidP="00B0077D">
            <w:pPr>
              <w:spacing w:line="280" w:lineRule="exact"/>
              <w:ind w:left="1" w:hanging="1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Требования по подаче заявок</w:t>
            </w:r>
          </w:p>
        </w:tc>
        <w:tc>
          <w:tcPr>
            <w:tcW w:w="3502" w:type="dxa"/>
          </w:tcPr>
          <w:p w14:paraId="6D85AD18" w14:textId="77777777" w:rsidR="00B0077D" w:rsidRPr="002A39F8" w:rsidRDefault="003E06E3" w:rsidP="00B0077D">
            <w:pPr>
              <w:pStyle w:val="af7"/>
              <w:widowControl w:val="0"/>
              <w:shd w:val="clear" w:color="auto" w:fill="FFFFFF"/>
              <w:tabs>
                <w:tab w:val="left" w:pos="1090"/>
              </w:tabs>
              <w:ind w:left="0"/>
              <w:rPr>
                <w:sz w:val="22"/>
                <w:szCs w:val="22"/>
                <w:lang w:val="ru-RU" w:eastAsia="ja-JP"/>
              </w:rPr>
            </w:pPr>
            <w:r w:rsidRPr="002A39F8">
              <w:rPr>
                <w:rFonts w:eastAsia="Times New Roman"/>
                <w:sz w:val="22"/>
                <w:szCs w:val="22"/>
                <w:lang w:val="ru-RU"/>
              </w:rPr>
              <w:t>Работы</w:t>
            </w:r>
            <w:r w:rsidR="00B0077D" w:rsidRPr="002A39F8">
              <w:rPr>
                <w:rFonts w:eastAsia="Times New Roman"/>
                <w:sz w:val="22"/>
                <w:szCs w:val="22"/>
                <w:lang w:val="ru-RU"/>
              </w:rPr>
              <w:t xml:space="preserve"> в рамках Договора </w:t>
            </w:r>
            <w:r w:rsidRPr="002A39F8">
              <w:rPr>
                <w:rFonts w:eastAsia="Times New Roman"/>
                <w:sz w:val="22"/>
                <w:szCs w:val="22"/>
                <w:lang w:val="ru-RU"/>
              </w:rPr>
              <w:t>выполняются</w:t>
            </w:r>
            <w:r w:rsidR="00B0077D" w:rsidRPr="002A39F8">
              <w:rPr>
                <w:rFonts w:eastAsia="Times New Roman"/>
                <w:sz w:val="22"/>
                <w:szCs w:val="22"/>
                <w:lang w:val="ru-RU"/>
              </w:rPr>
              <w:t xml:space="preserve"> Исполнителем по согласованным Сторонами письменным заявкам Заказчика и/или при поступлении телефонного сообщения ответственному лицу Исполнителя:</w:t>
            </w:r>
          </w:p>
          <w:p w14:paraId="3C4E73B8" w14:textId="77777777" w:rsidR="00B0077D" w:rsidRPr="002A39F8" w:rsidRDefault="00B0077D" w:rsidP="00B0077D">
            <w:pPr>
              <w:shd w:val="clear" w:color="auto" w:fill="FFFFFF"/>
              <w:tabs>
                <w:tab w:val="left" w:pos="0"/>
                <w:tab w:val="left" w:pos="1090"/>
              </w:tabs>
              <w:ind w:left="0" w:firstLine="0"/>
              <w:jc w:val="both"/>
              <w:rPr>
                <w:sz w:val="22"/>
                <w:szCs w:val="22"/>
                <w:lang w:eastAsia="ja-JP"/>
              </w:rPr>
            </w:pPr>
            <w:r w:rsidRPr="002A39F8">
              <w:rPr>
                <w:sz w:val="22"/>
                <w:szCs w:val="22"/>
                <w:lang w:eastAsia="ja-JP"/>
              </w:rPr>
              <w:t xml:space="preserve">• в рабочие дни (понедельник-пятница с 8-30 по 17-30) − </w:t>
            </w:r>
            <w:r w:rsidRPr="002A39F8">
              <w:rPr>
                <w:sz w:val="22"/>
                <w:szCs w:val="22"/>
              </w:rPr>
              <w:t xml:space="preserve">в </w:t>
            </w:r>
            <w:r w:rsidRPr="002A39F8">
              <w:rPr>
                <w:sz w:val="22"/>
                <w:szCs w:val="22"/>
                <w:lang w:val="en-US"/>
              </w:rPr>
              <w:t>CRM</w:t>
            </w:r>
            <w:r w:rsidRPr="002A39F8">
              <w:rPr>
                <w:sz w:val="22"/>
                <w:szCs w:val="22"/>
              </w:rPr>
              <w:t>-системе Битрикс24</w:t>
            </w:r>
            <w:r w:rsidRPr="002A39F8">
              <w:rPr>
                <w:sz w:val="22"/>
                <w:szCs w:val="22"/>
                <w:lang w:eastAsia="ja-JP"/>
              </w:rPr>
              <w:t>;</w:t>
            </w:r>
          </w:p>
          <w:p w14:paraId="28BA3961" w14:textId="77777777" w:rsidR="00B0077D" w:rsidRPr="002A39F8" w:rsidRDefault="00B0077D" w:rsidP="00B0077D">
            <w:pPr>
              <w:tabs>
                <w:tab w:val="left" w:pos="1090"/>
              </w:tabs>
              <w:spacing w:line="280" w:lineRule="exact"/>
              <w:ind w:left="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  <w:lang w:eastAsia="ja-JP"/>
              </w:rPr>
              <w:t>• в нерабочее время, выходные дни, государственные праздники и праздничные (нерабочие) дни круглосуточно ежедневно − по телефону</w:t>
            </w:r>
            <w:r w:rsidR="000A4832" w:rsidRPr="002A39F8">
              <w:rPr>
                <w:sz w:val="22"/>
                <w:szCs w:val="22"/>
                <w:lang w:eastAsia="ja-JP"/>
              </w:rPr>
              <w:t xml:space="preserve"> (указать номер Исполнителя)</w:t>
            </w:r>
            <w:r w:rsidRPr="002A39F8">
              <w:rPr>
                <w:sz w:val="22"/>
                <w:szCs w:val="22"/>
                <w:lang w:eastAsia="ja-JP"/>
              </w:rPr>
              <w:t xml:space="preserve">, </w:t>
            </w:r>
            <w:r w:rsidRPr="002A39F8">
              <w:rPr>
                <w:sz w:val="22"/>
                <w:szCs w:val="22"/>
                <w:lang w:val="en-US" w:eastAsia="ja-JP"/>
              </w:rPr>
              <w:t>Viber</w:t>
            </w:r>
            <w:r w:rsidRPr="002A39F8">
              <w:rPr>
                <w:sz w:val="22"/>
                <w:szCs w:val="22"/>
                <w:lang w:eastAsia="ja-JP"/>
              </w:rPr>
              <w:t xml:space="preserve">. </w:t>
            </w:r>
          </w:p>
          <w:p w14:paraId="0B38086C" w14:textId="77777777" w:rsidR="00B0077D" w:rsidRPr="002A39F8" w:rsidRDefault="00B0077D" w:rsidP="00B0077D">
            <w:pPr>
              <w:shd w:val="clear" w:color="auto" w:fill="FFFFFF"/>
              <w:tabs>
                <w:tab w:val="left" w:pos="109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Заявка на </w:t>
            </w:r>
            <w:r w:rsidR="003E06E3" w:rsidRPr="002A39F8">
              <w:rPr>
                <w:sz w:val="22"/>
                <w:szCs w:val="22"/>
              </w:rPr>
              <w:t>выполнение работ</w:t>
            </w:r>
            <w:r w:rsidRPr="002A39F8">
              <w:rPr>
                <w:sz w:val="22"/>
                <w:szCs w:val="22"/>
              </w:rPr>
              <w:t xml:space="preserve"> размещается в </w:t>
            </w:r>
            <w:r w:rsidRPr="002A39F8">
              <w:rPr>
                <w:sz w:val="22"/>
                <w:szCs w:val="22"/>
                <w:lang w:val="en-US"/>
              </w:rPr>
              <w:t>CRM</w:t>
            </w:r>
            <w:r w:rsidRPr="002A39F8">
              <w:rPr>
                <w:sz w:val="22"/>
                <w:szCs w:val="22"/>
              </w:rPr>
              <w:t xml:space="preserve">-системе Битрикс24 либо сообщается по </w:t>
            </w:r>
            <w:r w:rsidRPr="002A39F8">
              <w:rPr>
                <w:sz w:val="22"/>
                <w:szCs w:val="22"/>
              </w:rPr>
              <w:lastRenderedPageBreak/>
              <w:t xml:space="preserve">телефону, </w:t>
            </w:r>
            <w:r w:rsidRPr="002A39F8">
              <w:rPr>
                <w:sz w:val="22"/>
                <w:szCs w:val="22"/>
                <w:lang w:val="en-US"/>
              </w:rPr>
              <w:t>Viber</w:t>
            </w:r>
            <w:r w:rsidRPr="002A39F8">
              <w:rPr>
                <w:sz w:val="22"/>
                <w:szCs w:val="22"/>
              </w:rPr>
              <w:t xml:space="preserve"> и принимается в работу Исполнителем.</w:t>
            </w:r>
          </w:p>
          <w:p w14:paraId="7FA7C3F7" w14:textId="77777777" w:rsidR="00B0077D" w:rsidRPr="002A39F8" w:rsidRDefault="00B0077D" w:rsidP="00B0077D">
            <w:pPr>
              <w:shd w:val="clear" w:color="auto" w:fill="FFFFFF"/>
              <w:tabs>
                <w:tab w:val="left" w:pos="109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215C56D" w14:textId="77777777" w:rsidR="00B0077D" w:rsidRPr="002A39F8" w:rsidRDefault="00B0077D" w:rsidP="00B0077D">
            <w:pPr>
              <w:shd w:val="clear" w:color="auto" w:fill="FFFFFF"/>
              <w:tabs>
                <w:tab w:val="left" w:pos="1090"/>
              </w:tabs>
              <w:ind w:left="0" w:firstLine="0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Заявка должна содержать следующую информацию:</w:t>
            </w:r>
          </w:p>
          <w:p w14:paraId="7843D99C" w14:textId="77777777" w:rsidR="00B0077D" w:rsidRPr="002A39F8" w:rsidRDefault="00B0077D" w:rsidP="00B0077D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место </w:t>
            </w:r>
            <w:r w:rsidR="003E06E3" w:rsidRPr="002A39F8">
              <w:rPr>
                <w:sz w:val="22"/>
                <w:szCs w:val="22"/>
              </w:rPr>
              <w:t>выполнения работ</w:t>
            </w:r>
            <w:r w:rsidRPr="002A39F8">
              <w:rPr>
                <w:sz w:val="22"/>
                <w:szCs w:val="22"/>
              </w:rPr>
              <w:t>;</w:t>
            </w:r>
          </w:p>
          <w:p w14:paraId="5E002EE8" w14:textId="77777777" w:rsidR="00B0077D" w:rsidRPr="002A39F8" w:rsidRDefault="00B0077D" w:rsidP="00B0077D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left" w:pos="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марку оборудования;</w:t>
            </w:r>
          </w:p>
          <w:p w14:paraId="48145039" w14:textId="77777777" w:rsidR="00B0077D" w:rsidRPr="002A39F8" w:rsidRDefault="00B0077D" w:rsidP="00B0077D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left" w:pos="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краткое описание неисправности оборудования;</w:t>
            </w:r>
          </w:p>
          <w:p w14:paraId="4E5681A8" w14:textId="77777777" w:rsidR="00B0077D" w:rsidRPr="002A39F8" w:rsidRDefault="00B0077D" w:rsidP="00B0077D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срок </w:t>
            </w:r>
            <w:r w:rsidR="003E06E3" w:rsidRPr="002A39F8">
              <w:rPr>
                <w:sz w:val="22"/>
                <w:szCs w:val="22"/>
              </w:rPr>
              <w:t>выполнения работ</w:t>
            </w:r>
            <w:r w:rsidRPr="002A39F8">
              <w:rPr>
                <w:sz w:val="22"/>
                <w:szCs w:val="22"/>
              </w:rPr>
              <w:t>;</w:t>
            </w:r>
          </w:p>
          <w:p w14:paraId="67B8F9E6" w14:textId="77777777" w:rsidR="00B0077D" w:rsidRPr="002A39F8" w:rsidRDefault="00B0077D" w:rsidP="00B0077D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left" w:pos="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контактные данные лица, подавшего заявку.</w:t>
            </w:r>
          </w:p>
          <w:p w14:paraId="3E57CDAA" w14:textId="77777777" w:rsidR="00B0077D" w:rsidRPr="002A39F8" w:rsidRDefault="00B0077D" w:rsidP="00B0077D">
            <w:pPr>
              <w:tabs>
                <w:tab w:val="left" w:pos="109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4979B5D2" w14:textId="77777777" w:rsidR="00B0077D" w:rsidRPr="002A39F8" w:rsidRDefault="00B0077D" w:rsidP="00B0077D">
            <w:pPr>
              <w:tabs>
                <w:tab w:val="left" w:pos="1090"/>
              </w:tabs>
              <w:ind w:left="0" w:firstLine="0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Исполнитель обязан принять в работу заявку немедленно посредством </w:t>
            </w:r>
            <w:r w:rsidRPr="002A39F8">
              <w:rPr>
                <w:sz w:val="22"/>
                <w:szCs w:val="22"/>
                <w:lang w:val="en-US"/>
              </w:rPr>
              <w:t>CRM</w:t>
            </w:r>
            <w:r w:rsidRPr="002A39F8">
              <w:rPr>
                <w:sz w:val="22"/>
                <w:szCs w:val="22"/>
              </w:rPr>
              <w:t xml:space="preserve">-системы Битрикс24, телефону, </w:t>
            </w:r>
            <w:r w:rsidRPr="002A39F8">
              <w:rPr>
                <w:sz w:val="22"/>
                <w:szCs w:val="22"/>
                <w:lang w:val="en-US"/>
              </w:rPr>
              <w:t>Viber</w:t>
            </w:r>
            <w:r w:rsidRPr="002A39F8">
              <w:rPr>
                <w:sz w:val="22"/>
                <w:szCs w:val="22"/>
              </w:rPr>
              <w:t>.</w:t>
            </w:r>
          </w:p>
          <w:p w14:paraId="5D410291" w14:textId="77777777" w:rsidR="00B0077D" w:rsidRPr="002A39F8" w:rsidRDefault="00B0077D" w:rsidP="00B0077D">
            <w:pPr>
              <w:tabs>
                <w:tab w:val="left" w:pos="109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220C673E" w14:textId="77777777" w:rsidR="00B0077D" w:rsidRPr="002A39F8" w:rsidRDefault="00B0077D" w:rsidP="00B0077D">
            <w:pPr>
              <w:tabs>
                <w:tab w:val="left" w:pos="1090"/>
              </w:tabs>
              <w:ind w:left="0" w:firstLine="0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В случае возникновения необходимости у Исполнителя уточнения дополнительной информации по заявке, Исполнитель самостоятельно связывается с ответственным лицом на объекте, номер телефона которого указан в заявке.</w:t>
            </w:r>
          </w:p>
        </w:tc>
        <w:tc>
          <w:tcPr>
            <w:tcW w:w="3455" w:type="dxa"/>
          </w:tcPr>
          <w:p w14:paraId="50E184F2" w14:textId="77777777" w:rsidR="00B0077D" w:rsidRPr="002A39F8" w:rsidRDefault="003E06E3" w:rsidP="00B0077D">
            <w:pPr>
              <w:pStyle w:val="af7"/>
              <w:widowControl w:val="0"/>
              <w:shd w:val="clear" w:color="auto" w:fill="FFFFFF"/>
              <w:tabs>
                <w:tab w:val="left" w:pos="426"/>
              </w:tabs>
              <w:ind w:left="20"/>
              <w:jc w:val="both"/>
              <w:rPr>
                <w:sz w:val="22"/>
                <w:szCs w:val="22"/>
                <w:lang w:val="ru-RU" w:eastAsia="ja-JP"/>
              </w:rPr>
            </w:pPr>
            <w:r w:rsidRPr="002A39F8">
              <w:rPr>
                <w:rFonts w:eastAsia="Times New Roman"/>
                <w:sz w:val="22"/>
                <w:szCs w:val="22"/>
                <w:lang w:val="ru-RU"/>
              </w:rPr>
              <w:lastRenderedPageBreak/>
              <w:t>Работы</w:t>
            </w:r>
            <w:r w:rsidR="00B0077D" w:rsidRPr="002A39F8">
              <w:rPr>
                <w:rFonts w:eastAsia="Times New Roman"/>
                <w:sz w:val="22"/>
                <w:szCs w:val="22"/>
                <w:lang w:val="ru-RU"/>
              </w:rPr>
              <w:t xml:space="preserve"> в рамках Договора </w:t>
            </w:r>
            <w:r w:rsidRPr="002A39F8">
              <w:rPr>
                <w:rFonts w:eastAsia="Times New Roman"/>
                <w:sz w:val="22"/>
                <w:szCs w:val="22"/>
                <w:lang w:val="ru-RU"/>
              </w:rPr>
              <w:t>выполняются</w:t>
            </w:r>
            <w:r w:rsidR="00B0077D" w:rsidRPr="002A39F8">
              <w:rPr>
                <w:rFonts w:eastAsia="Times New Roman"/>
                <w:sz w:val="22"/>
                <w:szCs w:val="22"/>
                <w:lang w:val="ru-RU"/>
              </w:rPr>
              <w:t xml:space="preserve"> Исполнителем по согласованным Сторонами письменным заявкам Заказчика и/или при поступлении телефонного сообщения ответственному лицу Исполнителя:</w:t>
            </w:r>
          </w:p>
          <w:p w14:paraId="76B6266E" w14:textId="77777777" w:rsidR="00B0077D" w:rsidRPr="002A39F8" w:rsidRDefault="00B0077D" w:rsidP="00B0077D">
            <w:pPr>
              <w:shd w:val="clear" w:color="auto" w:fill="FFFFFF"/>
              <w:tabs>
                <w:tab w:val="left" w:pos="0"/>
              </w:tabs>
              <w:ind w:left="20" w:firstLine="0"/>
              <w:rPr>
                <w:sz w:val="22"/>
                <w:szCs w:val="22"/>
                <w:lang w:eastAsia="ja-JP"/>
              </w:rPr>
            </w:pPr>
            <w:r w:rsidRPr="002A39F8">
              <w:rPr>
                <w:sz w:val="22"/>
                <w:szCs w:val="22"/>
                <w:lang w:eastAsia="ja-JP"/>
              </w:rPr>
              <w:t xml:space="preserve">• в рабочие дни (понедельник-пятница с 8-30 по 17-30) − </w:t>
            </w:r>
            <w:r w:rsidRPr="002A39F8">
              <w:rPr>
                <w:sz w:val="22"/>
                <w:szCs w:val="22"/>
              </w:rPr>
              <w:t xml:space="preserve">в </w:t>
            </w:r>
            <w:r w:rsidRPr="002A39F8">
              <w:rPr>
                <w:sz w:val="22"/>
                <w:szCs w:val="22"/>
                <w:lang w:val="en-US"/>
              </w:rPr>
              <w:t>CRM</w:t>
            </w:r>
            <w:r w:rsidRPr="002A39F8">
              <w:rPr>
                <w:sz w:val="22"/>
                <w:szCs w:val="22"/>
              </w:rPr>
              <w:t>-системе Битрикс24</w:t>
            </w:r>
            <w:r w:rsidRPr="002A39F8">
              <w:rPr>
                <w:sz w:val="22"/>
                <w:szCs w:val="22"/>
                <w:lang w:eastAsia="ja-JP"/>
              </w:rPr>
              <w:t>;</w:t>
            </w:r>
          </w:p>
          <w:p w14:paraId="44ED4717" w14:textId="77777777" w:rsidR="00B0077D" w:rsidRPr="002A39F8" w:rsidRDefault="00B0077D" w:rsidP="00B0077D">
            <w:pPr>
              <w:spacing w:line="280" w:lineRule="exact"/>
              <w:ind w:left="2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  <w:lang w:eastAsia="ja-JP"/>
              </w:rPr>
              <w:t>• в нерабочее время, выходные дни, государственные праздники и праздничные (нерабочие) дни круглосуточно ежедневно − по телефону</w:t>
            </w:r>
            <w:r w:rsidR="000A4832" w:rsidRPr="002A39F8">
              <w:rPr>
                <w:sz w:val="22"/>
                <w:szCs w:val="22"/>
                <w:lang w:eastAsia="ja-JP"/>
              </w:rPr>
              <w:t xml:space="preserve"> (указать номер Исполнителя)</w:t>
            </w:r>
            <w:r w:rsidRPr="002A39F8">
              <w:rPr>
                <w:sz w:val="22"/>
                <w:szCs w:val="22"/>
                <w:lang w:eastAsia="ja-JP"/>
              </w:rPr>
              <w:t xml:space="preserve">, </w:t>
            </w:r>
            <w:r w:rsidRPr="002A39F8">
              <w:rPr>
                <w:sz w:val="22"/>
                <w:szCs w:val="22"/>
                <w:lang w:val="en-US" w:eastAsia="ja-JP"/>
              </w:rPr>
              <w:t>Viber</w:t>
            </w:r>
            <w:r w:rsidRPr="002A39F8">
              <w:rPr>
                <w:sz w:val="22"/>
                <w:szCs w:val="22"/>
                <w:lang w:eastAsia="ja-JP"/>
              </w:rPr>
              <w:t>.</w:t>
            </w:r>
          </w:p>
          <w:p w14:paraId="5DCD2461" w14:textId="77777777" w:rsidR="00B0077D" w:rsidRPr="002A39F8" w:rsidRDefault="00B0077D" w:rsidP="00B0077D">
            <w:pPr>
              <w:shd w:val="clear" w:color="auto" w:fill="FFFFFF"/>
              <w:ind w:left="20" w:firstLine="15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Заявка на </w:t>
            </w:r>
            <w:r w:rsidR="003E06E3" w:rsidRPr="002A39F8">
              <w:rPr>
                <w:sz w:val="22"/>
                <w:szCs w:val="22"/>
              </w:rPr>
              <w:t>выполнение работ</w:t>
            </w:r>
            <w:r w:rsidRPr="002A39F8">
              <w:rPr>
                <w:sz w:val="22"/>
                <w:szCs w:val="22"/>
              </w:rPr>
              <w:t xml:space="preserve"> размещается в </w:t>
            </w:r>
            <w:r w:rsidRPr="002A39F8">
              <w:rPr>
                <w:sz w:val="22"/>
                <w:szCs w:val="22"/>
                <w:lang w:val="en-US"/>
              </w:rPr>
              <w:t>CRM</w:t>
            </w:r>
            <w:r w:rsidRPr="002A39F8">
              <w:rPr>
                <w:sz w:val="22"/>
                <w:szCs w:val="22"/>
              </w:rPr>
              <w:t xml:space="preserve">-системе Битрикс24, телефону, </w:t>
            </w:r>
            <w:r w:rsidRPr="002A39F8">
              <w:rPr>
                <w:sz w:val="22"/>
                <w:szCs w:val="22"/>
                <w:lang w:val="en-US"/>
              </w:rPr>
              <w:t>Viber</w:t>
            </w:r>
            <w:r w:rsidRPr="002A39F8">
              <w:rPr>
                <w:sz w:val="22"/>
                <w:szCs w:val="22"/>
              </w:rPr>
              <w:t xml:space="preserve"> и </w:t>
            </w:r>
            <w:r w:rsidRPr="002A39F8">
              <w:rPr>
                <w:sz w:val="22"/>
                <w:szCs w:val="22"/>
              </w:rPr>
              <w:lastRenderedPageBreak/>
              <w:t>принимается в работу Исполнителем.</w:t>
            </w:r>
          </w:p>
          <w:p w14:paraId="21F99414" w14:textId="77777777" w:rsidR="00B0077D" w:rsidRPr="002A39F8" w:rsidRDefault="00B0077D" w:rsidP="00B0077D">
            <w:pPr>
              <w:shd w:val="clear" w:color="auto" w:fill="FFFFFF"/>
              <w:ind w:left="20" w:firstLine="15"/>
              <w:jc w:val="both"/>
              <w:rPr>
                <w:sz w:val="22"/>
                <w:szCs w:val="22"/>
              </w:rPr>
            </w:pPr>
          </w:p>
          <w:p w14:paraId="7EB279E3" w14:textId="77777777" w:rsidR="00B0077D" w:rsidRPr="002A39F8" w:rsidRDefault="00B0077D" w:rsidP="00B0077D">
            <w:pPr>
              <w:shd w:val="clear" w:color="auto" w:fill="FFFFFF"/>
              <w:ind w:left="20" w:firstLine="15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Заявка должна содержать следующую информацию:</w:t>
            </w:r>
          </w:p>
          <w:p w14:paraId="1FFAE344" w14:textId="77777777" w:rsidR="00B0077D" w:rsidRPr="002A39F8" w:rsidRDefault="00B0077D" w:rsidP="00B0077D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line="240" w:lineRule="auto"/>
              <w:ind w:left="2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место </w:t>
            </w:r>
            <w:r w:rsidR="003E06E3" w:rsidRPr="002A39F8">
              <w:rPr>
                <w:sz w:val="22"/>
                <w:szCs w:val="22"/>
              </w:rPr>
              <w:t>выполнения работ</w:t>
            </w:r>
            <w:r w:rsidRPr="002A39F8">
              <w:rPr>
                <w:sz w:val="22"/>
                <w:szCs w:val="22"/>
              </w:rPr>
              <w:t>;</w:t>
            </w:r>
          </w:p>
          <w:p w14:paraId="76ED6D75" w14:textId="77777777" w:rsidR="00B0077D" w:rsidRPr="002A39F8" w:rsidRDefault="00B0077D" w:rsidP="00B0077D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line="240" w:lineRule="auto"/>
              <w:ind w:left="2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марку оборудования;</w:t>
            </w:r>
          </w:p>
          <w:p w14:paraId="0D8D25D5" w14:textId="77777777" w:rsidR="00B0077D" w:rsidRPr="002A39F8" w:rsidRDefault="00B0077D" w:rsidP="00B0077D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line="240" w:lineRule="auto"/>
              <w:ind w:left="20" w:firstLine="15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краткое описание неисправности оборудования;</w:t>
            </w:r>
          </w:p>
          <w:p w14:paraId="7AF10776" w14:textId="77777777" w:rsidR="00B0077D" w:rsidRPr="002A39F8" w:rsidRDefault="00B0077D" w:rsidP="00B0077D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line="240" w:lineRule="auto"/>
              <w:ind w:left="2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срок </w:t>
            </w:r>
            <w:r w:rsidR="003E06E3" w:rsidRPr="002A39F8">
              <w:rPr>
                <w:sz w:val="22"/>
                <w:szCs w:val="22"/>
              </w:rPr>
              <w:t>выполнения работ</w:t>
            </w:r>
            <w:r w:rsidRPr="002A39F8">
              <w:rPr>
                <w:sz w:val="22"/>
                <w:szCs w:val="22"/>
              </w:rPr>
              <w:t>;</w:t>
            </w:r>
          </w:p>
          <w:p w14:paraId="0BB824B8" w14:textId="77777777" w:rsidR="00B0077D" w:rsidRPr="002A39F8" w:rsidRDefault="00B0077D" w:rsidP="00B0077D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line="240" w:lineRule="auto"/>
              <w:ind w:left="2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контактные данные лица, подавшего заявку.</w:t>
            </w:r>
          </w:p>
          <w:p w14:paraId="32655B38" w14:textId="77777777" w:rsidR="00B0077D" w:rsidRPr="002A39F8" w:rsidRDefault="00B0077D" w:rsidP="00B0077D">
            <w:pPr>
              <w:ind w:left="20"/>
              <w:jc w:val="both"/>
              <w:rPr>
                <w:sz w:val="22"/>
                <w:szCs w:val="22"/>
              </w:rPr>
            </w:pPr>
          </w:p>
          <w:p w14:paraId="75694BE8" w14:textId="77777777" w:rsidR="00B0077D" w:rsidRPr="002A39F8" w:rsidRDefault="00B0077D" w:rsidP="00B0077D">
            <w:pPr>
              <w:ind w:left="2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Исполнитель обязан принять в работу заявку в течение 2 (двух) рабочих часов после ее поступления в </w:t>
            </w:r>
            <w:r w:rsidRPr="002A39F8">
              <w:rPr>
                <w:sz w:val="22"/>
                <w:szCs w:val="22"/>
                <w:lang w:val="en-US"/>
              </w:rPr>
              <w:t>CRM</w:t>
            </w:r>
            <w:r w:rsidRPr="002A39F8">
              <w:rPr>
                <w:sz w:val="22"/>
                <w:szCs w:val="22"/>
              </w:rPr>
              <w:t xml:space="preserve">-системе Битрикс24, телефону, </w:t>
            </w:r>
            <w:r w:rsidRPr="002A39F8">
              <w:rPr>
                <w:sz w:val="22"/>
                <w:szCs w:val="22"/>
                <w:lang w:val="en-US"/>
              </w:rPr>
              <w:t>Viber</w:t>
            </w:r>
            <w:r w:rsidRPr="002A39F8">
              <w:rPr>
                <w:sz w:val="22"/>
                <w:szCs w:val="22"/>
              </w:rPr>
              <w:t>.</w:t>
            </w:r>
          </w:p>
          <w:p w14:paraId="6391F7F1" w14:textId="77777777" w:rsidR="00B0077D" w:rsidRPr="002A39F8" w:rsidRDefault="00B0077D" w:rsidP="00B0077D">
            <w:pPr>
              <w:ind w:left="2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В случае возникновения необходимости у Исполнителя уточнения дополнительной информации по заявке, Исполнитель самостоятельно связывается с ответственным лицом на объекте, номер телефона которого указан в заявке.</w:t>
            </w:r>
          </w:p>
        </w:tc>
      </w:tr>
      <w:tr w:rsidR="002A39F8" w:rsidRPr="002A39F8" w14:paraId="538A144F" w14:textId="77777777" w:rsidTr="00B0077D">
        <w:tc>
          <w:tcPr>
            <w:tcW w:w="788" w:type="dxa"/>
          </w:tcPr>
          <w:p w14:paraId="7F3701F0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48" w:type="dxa"/>
          </w:tcPr>
          <w:p w14:paraId="7C5257AF" w14:textId="77777777" w:rsidR="00B0077D" w:rsidRPr="002A39F8" w:rsidRDefault="00B0077D" w:rsidP="00B0077D">
            <w:pPr>
              <w:spacing w:line="280" w:lineRule="exact"/>
              <w:ind w:left="0" w:firstLine="1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Время реагирования (выезда) Исполнителя</w:t>
            </w:r>
          </w:p>
        </w:tc>
        <w:tc>
          <w:tcPr>
            <w:tcW w:w="3502" w:type="dxa"/>
          </w:tcPr>
          <w:p w14:paraId="7DFACC62" w14:textId="77777777" w:rsidR="00B0077D" w:rsidRPr="002A39F8" w:rsidRDefault="00B0077D" w:rsidP="00B0077D">
            <w:pPr>
              <w:spacing w:line="280" w:lineRule="exact"/>
              <w:ind w:left="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Не более 3 (трех) часов с момента получения заявки Заказчика.</w:t>
            </w:r>
          </w:p>
        </w:tc>
        <w:tc>
          <w:tcPr>
            <w:tcW w:w="3455" w:type="dxa"/>
          </w:tcPr>
          <w:p w14:paraId="197FB687" w14:textId="77777777" w:rsidR="00B0077D" w:rsidRPr="002A39F8" w:rsidRDefault="00B0077D" w:rsidP="00B0077D">
            <w:pPr>
              <w:spacing w:line="280" w:lineRule="exact"/>
              <w:ind w:left="0" w:hanging="13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В течение 72 (семидесяти двух) часов с момента получения заявки Заказчика.</w:t>
            </w:r>
          </w:p>
        </w:tc>
      </w:tr>
      <w:tr w:rsidR="002A39F8" w:rsidRPr="002A39F8" w14:paraId="74CD1CE0" w14:textId="77777777" w:rsidTr="00B0077D">
        <w:tc>
          <w:tcPr>
            <w:tcW w:w="788" w:type="dxa"/>
          </w:tcPr>
          <w:p w14:paraId="733A0E89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3</w:t>
            </w:r>
          </w:p>
        </w:tc>
        <w:tc>
          <w:tcPr>
            <w:tcW w:w="1948" w:type="dxa"/>
          </w:tcPr>
          <w:p w14:paraId="154C96EE" w14:textId="77777777" w:rsidR="00B0077D" w:rsidRPr="002A39F8" w:rsidRDefault="00B0077D" w:rsidP="00B0077D">
            <w:pPr>
              <w:spacing w:line="280" w:lineRule="exact"/>
              <w:ind w:left="0" w:firstLine="1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Срок </w:t>
            </w:r>
            <w:r w:rsidR="003E06E3" w:rsidRPr="002A39F8">
              <w:rPr>
                <w:sz w:val="22"/>
                <w:szCs w:val="22"/>
              </w:rPr>
              <w:t>выполнения работ</w:t>
            </w:r>
          </w:p>
        </w:tc>
        <w:tc>
          <w:tcPr>
            <w:tcW w:w="3502" w:type="dxa"/>
          </w:tcPr>
          <w:p w14:paraId="3646F75D" w14:textId="77777777" w:rsidR="00B0077D" w:rsidRPr="002A39F8" w:rsidRDefault="00B0077D" w:rsidP="00B0077D">
            <w:pPr>
              <w:spacing w:line="280" w:lineRule="exact"/>
              <w:ind w:left="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В день подачи заявки при условии наличия у Исполнителя запасных частей, материалов, оборудования.</w:t>
            </w:r>
          </w:p>
          <w:p w14:paraId="5B8C6886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3492D04C" w14:textId="77777777" w:rsidR="00B0077D" w:rsidRPr="002A39F8" w:rsidRDefault="00B0077D" w:rsidP="00B0077D">
            <w:pPr>
              <w:spacing w:line="280" w:lineRule="exact"/>
              <w:ind w:left="0" w:firstLine="0"/>
              <w:jc w:val="both"/>
              <w:rPr>
                <w:sz w:val="22"/>
                <w:szCs w:val="22"/>
              </w:rPr>
            </w:pPr>
          </w:p>
          <w:p w14:paraId="7F4DB17F" w14:textId="77777777" w:rsidR="00B0077D" w:rsidRPr="002A39F8" w:rsidRDefault="00B0077D" w:rsidP="00B0077D">
            <w:pPr>
              <w:spacing w:line="280" w:lineRule="exact"/>
              <w:ind w:left="43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В случае невозможности выполнения заявки Исполнителем в указанный срок по причине отсутствия необходимых запасных частей, материалов, оборудования в наличии у Исполнителя, срок </w:t>
            </w:r>
            <w:r w:rsidR="003E06E3" w:rsidRPr="002A39F8">
              <w:rPr>
                <w:sz w:val="22"/>
                <w:szCs w:val="22"/>
              </w:rPr>
              <w:t>выполнения работ</w:t>
            </w:r>
            <w:r w:rsidRPr="002A39F8">
              <w:rPr>
                <w:sz w:val="22"/>
                <w:szCs w:val="22"/>
              </w:rPr>
              <w:t xml:space="preserve"> согласовывается с Заказчиком и продлевается на время приобретения данных запасных частей, материалов, оборудования. В этом случае заявка переводится в категорию выполнения заявки в порядке текущей эксплуатации.</w:t>
            </w:r>
          </w:p>
          <w:p w14:paraId="629F56B0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15CD7A07" w14:textId="77777777" w:rsidR="00B0077D" w:rsidRPr="002A39F8" w:rsidRDefault="00B0077D" w:rsidP="00B0077D">
            <w:pPr>
              <w:spacing w:line="280" w:lineRule="exact"/>
              <w:ind w:left="43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На диагностику неисправного оборудования отводится не более </w:t>
            </w:r>
            <w:r w:rsidRPr="002A39F8">
              <w:rPr>
                <w:sz w:val="22"/>
                <w:szCs w:val="22"/>
              </w:rPr>
              <w:lastRenderedPageBreak/>
              <w:t>1 чел/ч.</w:t>
            </w:r>
          </w:p>
          <w:p w14:paraId="06CF1B17" w14:textId="77777777" w:rsidR="00B0077D" w:rsidRPr="002A39F8" w:rsidRDefault="00B0077D" w:rsidP="00B0077D">
            <w:pPr>
              <w:spacing w:line="280" w:lineRule="exact"/>
              <w:ind w:left="43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Время, затраченное на выполнение работ по заявке, фиксируется в ведомости (отчете) о выполнении работ ответственным лицом на объекте Заказчика с момента прибытия специалиста Исполнителя на объект Заказчика и начала выполнения работ до окончания их выполнения.</w:t>
            </w:r>
          </w:p>
        </w:tc>
        <w:tc>
          <w:tcPr>
            <w:tcW w:w="3455" w:type="dxa"/>
          </w:tcPr>
          <w:p w14:paraId="524EEBD7" w14:textId="77777777" w:rsidR="00B0077D" w:rsidRPr="002A39F8" w:rsidRDefault="00B0077D" w:rsidP="00B0077D">
            <w:pPr>
              <w:spacing w:line="280" w:lineRule="exact"/>
              <w:ind w:left="-13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lastRenderedPageBreak/>
              <w:t>В течение 72 (семидесяти двух) часов с момента получения заявки Заказчика при условии наличия у Исполнителя запасных частей, материалов, оборудования.</w:t>
            </w:r>
          </w:p>
          <w:p w14:paraId="38BA7092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637D663B" w14:textId="77777777" w:rsidR="00B0077D" w:rsidRPr="002A39F8" w:rsidRDefault="00B0077D" w:rsidP="00B0077D">
            <w:pPr>
              <w:spacing w:line="280" w:lineRule="exact"/>
              <w:ind w:left="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В случае отсутствия необходимых запасных частей, материалов, оборудования в наличии у Исполнителя, срок </w:t>
            </w:r>
            <w:r w:rsidR="003E06E3" w:rsidRPr="002A39F8">
              <w:rPr>
                <w:sz w:val="22"/>
                <w:szCs w:val="22"/>
              </w:rPr>
              <w:t>выполнения работ</w:t>
            </w:r>
            <w:r w:rsidRPr="002A39F8">
              <w:rPr>
                <w:sz w:val="22"/>
                <w:szCs w:val="22"/>
              </w:rPr>
              <w:t xml:space="preserve"> согласовывается с Заказчиком и продлевается на время приобретения данных запасных частей, материалов, оборудования, но не более 24 (двадцати четырех) часов.</w:t>
            </w:r>
          </w:p>
          <w:p w14:paraId="5CC7D36D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7906EF4F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1A17AD6D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1964EEAA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5024AED9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2A54926D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0982200A" w14:textId="77777777" w:rsidR="00B0077D" w:rsidRPr="002A39F8" w:rsidRDefault="00B0077D" w:rsidP="00B0077D">
            <w:pPr>
              <w:spacing w:line="280" w:lineRule="exact"/>
              <w:ind w:left="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На диагностику неисправного оборудования отводится не более </w:t>
            </w:r>
            <w:r w:rsidRPr="002A39F8">
              <w:rPr>
                <w:sz w:val="22"/>
                <w:szCs w:val="22"/>
              </w:rPr>
              <w:lastRenderedPageBreak/>
              <w:t>1 чел/ч.</w:t>
            </w:r>
          </w:p>
          <w:p w14:paraId="6013DB33" w14:textId="77777777" w:rsidR="00B0077D" w:rsidRPr="002A39F8" w:rsidRDefault="00B0077D" w:rsidP="00B0077D">
            <w:pPr>
              <w:spacing w:line="280" w:lineRule="exact"/>
              <w:ind w:left="0" w:firstLine="16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Время, затраченное на выполнение работ по заявке, фиксируется в ведомости (отчете) о выполнении работ ответственным лицом на объекте Заказчика с момента прибытия специалиста Исполнителя на объект Заказчика и начала выполнения работ до окончания их выполнения.</w:t>
            </w:r>
          </w:p>
        </w:tc>
      </w:tr>
      <w:tr w:rsidR="002A39F8" w:rsidRPr="002A39F8" w14:paraId="7CF764A5" w14:textId="77777777" w:rsidTr="00B0077D">
        <w:tc>
          <w:tcPr>
            <w:tcW w:w="788" w:type="dxa"/>
          </w:tcPr>
          <w:p w14:paraId="7BD9A60C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948" w:type="dxa"/>
          </w:tcPr>
          <w:p w14:paraId="67C4111E" w14:textId="77777777" w:rsidR="00B0077D" w:rsidRPr="002A39F8" w:rsidRDefault="00B0077D" w:rsidP="00B0077D">
            <w:pPr>
              <w:spacing w:line="280" w:lineRule="exact"/>
              <w:ind w:hanging="679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>Оплата, чел/ч</w:t>
            </w:r>
          </w:p>
        </w:tc>
        <w:tc>
          <w:tcPr>
            <w:tcW w:w="3502" w:type="dxa"/>
          </w:tcPr>
          <w:p w14:paraId="67D1A85A" w14:textId="77777777" w:rsidR="00B0077D" w:rsidRPr="002A39F8" w:rsidRDefault="00B0077D" w:rsidP="00B0077D">
            <w:pPr>
              <w:spacing w:line="280" w:lineRule="exact"/>
              <w:ind w:left="43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Согласно удвоенному тарифу и затраченному времени на </w:t>
            </w:r>
            <w:r w:rsidR="003E06E3" w:rsidRPr="002A39F8">
              <w:rPr>
                <w:sz w:val="22"/>
                <w:szCs w:val="22"/>
              </w:rPr>
              <w:t>выполнение работ</w:t>
            </w:r>
            <w:r w:rsidRPr="002A39F8">
              <w:rPr>
                <w:sz w:val="22"/>
                <w:szCs w:val="22"/>
              </w:rPr>
              <w:t>.</w:t>
            </w:r>
          </w:p>
          <w:p w14:paraId="71347995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052930C2" w14:textId="77777777" w:rsidR="00B0077D" w:rsidRPr="002A39F8" w:rsidRDefault="00B0077D" w:rsidP="00B0077D">
            <w:pPr>
              <w:shd w:val="clear" w:color="auto" w:fill="FFFFFF"/>
              <w:tabs>
                <w:tab w:val="left" w:pos="0"/>
              </w:tabs>
              <w:ind w:left="43" w:firstLine="0"/>
              <w:jc w:val="both"/>
              <w:rPr>
                <w:sz w:val="22"/>
                <w:szCs w:val="22"/>
                <w:lang w:eastAsia="ar-SA"/>
              </w:rPr>
            </w:pPr>
            <w:r w:rsidRPr="002A39F8">
              <w:rPr>
                <w:sz w:val="22"/>
                <w:szCs w:val="22"/>
                <w:lang w:eastAsia="ar-SA"/>
              </w:rPr>
              <w:t>Первый час работы округляется до целого 1-го часа и оплачивается полностью; свыше 1-го часа оплачивается по факту отработанного времени, зафиксированного в отчете выполнения работ по объекту и подписанного представителем Исполнителя и ответственным лицом на объекте Заказчика.</w:t>
            </w:r>
          </w:p>
          <w:p w14:paraId="18403E0C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73991558" w14:textId="77777777" w:rsidR="00B0077D" w:rsidRPr="002A39F8" w:rsidRDefault="00B0077D" w:rsidP="00B0077D">
            <w:pPr>
              <w:spacing w:line="280" w:lineRule="exact"/>
              <w:ind w:left="33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В случае, если по заявке выполнялась только </w:t>
            </w:r>
            <w:r w:rsidR="003E06E3" w:rsidRPr="002A39F8">
              <w:rPr>
                <w:sz w:val="22"/>
                <w:szCs w:val="22"/>
              </w:rPr>
              <w:t>работа</w:t>
            </w:r>
            <w:r w:rsidRPr="002A39F8">
              <w:rPr>
                <w:sz w:val="22"/>
                <w:szCs w:val="22"/>
              </w:rPr>
              <w:t xml:space="preserve"> по диагностике оборудования, оплата производится следующим образом:</w:t>
            </w:r>
          </w:p>
          <w:p w14:paraId="52D4B9A5" w14:textId="77777777" w:rsidR="00B0077D" w:rsidRPr="002A39F8" w:rsidRDefault="00B0077D" w:rsidP="00B0077D">
            <w:pPr>
              <w:pStyle w:val="af7"/>
              <w:numPr>
                <w:ilvl w:val="0"/>
                <w:numId w:val="17"/>
              </w:numPr>
              <w:spacing w:line="280" w:lineRule="exact"/>
              <w:ind w:left="0" w:firstLine="0"/>
              <w:contextualSpacing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2A39F8">
              <w:rPr>
                <w:rFonts w:eastAsia="Times New Roman"/>
                <w:sz w:val="22"/>
                <w:szCs w:val="22"/>
                <w:lang w:val="ru-RU" w:eastAsia="ru-RU"/>
              </w:rPr>
              <w:t xml:space="preserve">если в последующем будет выполнятся ремонт оборудования – после выполнения ремонта, время на диагностику указывается в акте </w:t>
            </w:r>
            <w:r w:rsidR="003E06E3" w:rsidRPr="002A39F8">
              <w:rPr>
                <w:rFonts w:eastAsia="Times New Roman"/>
                <w:sz w:val="22"/>
                <w:szCs w:val="22"/>
                <w:lang w:val="ru-RU" w:eastAsia="ru-RU"/>
              </w:rPr>
              <w:t>выполненных работ</w:t>
            </w:r>
            <w:r w:rsidRPr="002A39F8">
              <w:rPr>
                <w:rFonts w:eastAsia="Times New Roman"/>
                <w:sz w:val="22"/>
                <w:szCs w:val="22"/>
                <w:lang w:val="ru-RU" w:eastAsia="ru-RU"/>
              </w:rPr>
              <w:t xml:space="preserve"> отдельной строкой и присоединяется ко времени </w:t>
            </w:r>
            <w:r w:rsidR="003E06E3" w:rsidRPr="002A39F8">
              <w:rPr>
                <w:rFonts w:eastAsia="Times New Roman"/>
                <w:sz w:val="22"/>
                <w:szCs w:val="22"/>
                <w:lang w:val="ru-RU" w:eastAsia="ru-RU"/>
              </w:rPr>
              <w:t>выполнения работ</w:t>
            </w:r>
            <w:r w:rsidRPr="002A39F8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  <w:p w14:paraId="45E2BF57" w14:textId="77777777" w:rsidR="00B0077D" w:rsidRPr="002A39F8" w:rsidRDefault="00B0077D" w:rsidP="00B0077D">
            <w:pPr>
              <w:pStyle w:val="af7"/>
              <w:numPr>
                <w:ilvl w:val="0"/>
                <w:numId w:val="17"/>
              </w:numPr>
              <w:spacing w:line="280" w:lineRule="exact"/>
              <w:ind w:left="0" w:firstLine="0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A39F8">
              <w:rPr>
                <w:rFonts w:eastAsia="Times New Roman"/>
                <w:sz w:val="22"/>
                <w:szCs w:val="22"/>
                <w:lang w:val="ru-RU" w:eastAsia="ru-RU"/>
              </w:rPr>
              <w:t xml:space="preserve">если в последующем ремонт выполняться не будет – после выдачи дефектного акта на оборудование в случае признания его непригодным к дальнейшей эксплуатации либо решения Заказчика о нецелесообразности ремонта. </w:t>
            </w:r>
            <w:r w:rsidRPr="002A39F8">
              <w:rPr>
                <w:rFonts w:eastAsia="Times New Roman"/>
                <w:sz w:val="22"/>
                <w:szCs w:val="22"/>
                <w:lang w:eastAsia="ru-RU"/>
              </w:rPr>
              <w:t>Оплачивается не более 1 чел/ч.</w:t>
            </w:r>
          </w:p>
          <w:p w14:paraId="26D342A0" w14:textId="77777777" w:rsidR="00B0077D" w:rsidRPr="002A39F8" w:rsidRDefault="00B0077D" w:rsidP="002511F4">
            <w:pPr>
              <w:pStyle w:val="af7"/>
              <w:spacing w:line="280" w:lineRule="exact"/>
              <w:ind w:left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11AFBBAF" w14:textId="77777777" w:rsidR="00B0077D" w:rsidRPr="002A39F8" w:rsidRDefault="00B0077D" w:rsidP="00B0077D">
            <w:pPr>
              <w:ind w:left="0" w:firstLine="19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Стоимость расходных материалов, запчастей, оборудования предварительно согласовывается и в стоимость </w:t>
            </w:r>
            <w:r w:rsidR="003E06E3" w:rsidRPr="002A39F8">
              <w:rPr>
                <w:sz w:val="22"/>
                <w:szCs w:val="22"/>
              </w:rPr>
              <w:t>работ</w:t>
            </w:r>
            <w:r w:rsidRPr="002A39F8">
              <w:rPr>
                <w:sz w:val="22"/>
                <w:szCs w:val="22"/>
              </w:rPr>
              <w:t xml:space="preserve"> по восстановлению работоспособности СКВ не </w:t>
            </w:r>
            <w:r w:rsidRPr="002A39F8">
              <w:rPr>
                <w:sz w:val="22"/>
                <w:szCs w:val="22"/>
              </w:rPr>
              <w:lastRenderedPageBreak/>
              <w:t xml:space="preserve">входит, оплачивается отдельно на основании подтверждающих документов. </w:t>
            </w:r>
          </w:p>
        </w:tc>
        <w:tc>
          <w:tcPr>
            <w:tcW w:w="3455" w:type="dxa"/>
          </w:tcPr>
          <w:p w14:paraId="1DBFEDF6" w14:textId="77777777" w:rsidR="00B0077D" w:rsidRPr="002A39F8" w:rsidRDefault="00B0077D" w:rsidP="00B0077D">
            <w:pPr>
              <w:spacing w:line="280" w:lineRule="exact"/>
              <w:ind w:left="0" w:firstLine="0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lastRenderedPageBreak/>
              <w:t xml:space="preserve">Согласно тарифу и затраченному времени на </w:t>
            </w:r>
            <w:r w:rsidR="003E06E3" w:rsidRPr="002A39F8">
              <w:rPr>
                <w:sz w:val="22"/>
                <w:szCs w:val="22"/>
              </w:rPr>
              <w:t>выполнение работ</w:t>
            </w:r>
            <w:r w:rsidRPr="002A39F8">
              <w:rPr>
                <w:sz w:val="22"/>
                <w:szCs w:val="22"/>
              </w:rPr>
              <w:t>.</w:t>
            </w:r>
          </w:p>
          <w:p w14:paraId="6718B17C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395DC7F3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5DCC9050" w14:textId="77777777" w:rsidR="00B0077D" w:rsidRPr="002A39F8" w:rsidRDefault="00B0077D" w:rsidP="00B0077D">
            <w:pPr>
              <w:shd w:val="clear" w:color="auto" w:fill="FFFFFF"/>
              <w:tabs>
                <w:tab w:val="left" w:pos="0"/>
              </w:tabs>
              <w:ind w:left="-2" w:firstLine="2"/>
              <w:jc w:val="both"/>
              <w:rPr>
                <w:sz w:val="22"/>
                <w:szCs w:val="22"/>
                <w:lang w:eastAsia="ar-SA"/>
              </w:rPr>
            </w:pPr>
            <w:r w:rsidRPr="002A39F8">
              <w:rPr>
                <w:sz w:val="22"/>
                <w:szCs w:val="22"/>
                <w:lang w:eastAsia="ar-SA"/>
              </w:rPr>
              <w:t>Первый час работы округляется до целого 1-го часа и оплачивается полностью; свыше 1-го часа оплачивается по факту отработанного времени, зафиксированного в отчете выполнения работ по объекту и подписанного представителем Исполнителя и ответственным лицом на объекте Заказчика.</w:t>
            </w:r>
          </w:p>
          <w:p w14:paraId="0BC94181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14:paraId="42E2AFAE" w14:textId="77777777" w:rsidR="00B0077D" w:rsidRPr="002A39F8" w:rsidRDefault="00B0077D" w:rsidP="00B0077D">
            <w:pPr>
              <w:spacing w:line="280" w:lineRule="exact"/>
              <w:ind w:left="0" w:firstLine="16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В случае, если по заявке выполнялась только </w:t>
            </w:r>
            <w:r w:rsidR="003E06E3" w:rsidRPr="002A39F8">
              <w:rPr>
                <w:sz w:val="22"/>
                <w:szCs w:val="22"/>
              </w:rPr>
              <w:t xml:space="preserve">работа </w:t>
            </w:r>
            <w:r w:rsidRPr="002A39F8">
              <w:rPr>
                <w:sz w:val="22"/>
                <w:szCs w:val="22"/>
              </w:rPr>
              <w:t>по диагностике оборудования, оплата производится следующим образом:</w:t>
            </w:r>
          </w:p>
          <w:p w14:paraId="0D7A7A6F" w14:textId="77777777" w:rsidR="00B0077D" w:rsidRPr="002A39F8" w:rsidRDefault="00B0077D" w:rsidP="00B0077D">
            <w:pPr>
              <w:pStyle w:val="af7"/>
              <w:numPr>
                <w:ilvl w:val="0"/>
                <w:numId w:val="17"/>
              </w:numPr>
              <w:spacing w:line="280" w:lineRule="exact"/>
              <w:ind w:left="0" w:firstLine="0"/>
              <w:contextualSpacing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2A39F8">
              <w:rPr>
                <w:rFonts w:eastAsia="Times New Roman"/>
                <w:sz w:val="22"/>
                <w:szCs w:val="22"/>
                <w:lang w:val="ru-RU" w:eastAsia="ru-RU"/>
              </w:rPr>
              <w:t xml:space="preserve">если в последующем будет выполнятся ремонт оборудования – после выполнения ремонта, время на диагностику указывается в акте </w:t>
            </w:r>
            <w:r w:rsidR="003E06E3" w:rsidRPr="002A39F8">
              <w:rPr>
                <w:rFonts w:eastAsia="Times New Roman"/>
                <w:sz w:val="22"/>
                <w:szCs w:val="22"/>
                <w:lang w:val="ru-RU" w:eastAsia="ru-RU"/>
              </w:rPr>
              <w:t>выполненных работ</w:t>
            </w:r>
            <w:r w:rsidRPr="002A39F8">
              <w:rPr>
                <w:rFonts w:eastAsia="Times New Roman"/>
                <w:sz w:val="22"/>
                <w:szCs w:val="22"/>
                <w:lang w:val="ru-RU" w:eastAsia="ru-RU"/>
              </w:rPr>
              <w:t xml:space="preserve"> отдельной строкой и присоединяется ко времени </w:t>
            </w:r>
            <w:r w:rsidR="003E06E3" w:rsidRPr="002A39F8">
              <w:rPr>
                <w:rFonts w:eastAsia="Times New Roman"/>
                <w:sz w:val="22"/>
                <w:szCs w:val="22"/>
                <w:lang w:val="ru-RU" w:eastAsia="ru-RU"/>
              </w:rPr>
              <w:t>выполнения работ</w:t>
            </w:r>
            <w:r w:rsidRPr="002A39F8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  <w:p w14:paraId="2EB7AE18" w14:textId="77777777" w:rsidR="00B0077D" w:rsidRPr="002A39F8" w:rsidRDefault="00B0077D" w:rsidP="00B0077D">
            <w:pPr>
              <w:pStyle w:val="af7"/>
              <w:numPr>
                <w:ilvl w:val="0"/>
                <w:numId w:val="17"/>
              </w:numPr>
              <w:spacing w:line="280" w:lineRule="exact"/>
              <w:ind w:left="0" w:firstLine="0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A39F8">
              <w:rPr>
                <w:rFonts w:eastAsia="Times New Roman"/>
                <w:sz w:val="22"/>
                <w:szCs w:val="22"/>
                <w:lang w:val="ru-RU" w:eastAsia="ru-RU"/>
              </w:rPr>
              <w:t xml:space="preserve">если в последующем ремонт выполняться не будет – после выдачи дефектного акта на оборудование в случае признания его непригодным к дальнейшей эксплуатации либо решения Заказчика о нецелесообразности ремонта. </w:t>
            </w:r>
            <w:r w:rsidRPr="002A39F8">
              <w:rPr>
                <w:rFonts w:eastAsia="Times New Roman"/>
                <w:sz w:val="22"/>
                <w:szCs w:val="22"/>
                <w:lang w:eastAsia="ru-RU"/>
              </w:rPr>
              <w:t>Оплачивается не более 1 чел/ч.</w:t>
            </w:r>
          </w:p>
          <w:p w14:paraId="579EAA48" w14:textId="77777777" w:rsidR="00B0077D" w:rsidRPr="002A39F8" w:rsidRDefault="00B0077D" w:rsidP="00B0077D">
            <w:pPr>
              <w:spacing w:line="280" w:lineRule="exact"/>
              <w:ind w:left="0" w:firstLine="0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Стоимость расходных материалов, запчастей, оборудования предварительно согласовывается и в стоимость </w:t>
            </w:r>
            <w:r w:rsidR="003E06E3" w:rsidRPr="002A39F8">
              <w:rPr>
                <w:sz w:val="22"/>
                <w:szCs w:val="22"/>
              </w:rPr>
              <w:t>работ</w:t>
            </w:r>
            <w:r w:rsidRPr="002A39F8">
              <w:rPr>
                <w:sz w:val="22"/>
                <w:szCs w:val="22"/>
              </w:rPr>
              <w:t xml:space="preserve"> по восстановлению работоспособности СКВ не входит, оплачивается отдельно на </w:t>
            </w:r>
            <w:r w:rsidRPr="002A39F8">
              <w:rPr>
                <w:sz w:val="22"/>
                <w:szCs w:val="22"/>
              </w:rPr>
              <w:lastRenderedPageBreak/>
              <w:t>основании подтверждающих документов.</w:t>
            </w:r>
          </w:p>
        </w:tc>
      </w:tr>
      <w:tr w:rsidR="00B0077D" w:rsidRPr="002A39F8" w14:paraId="20EF920D" w14:textId="77777777" w:rsidTr="00B0077D">
        <w:tc>
          <w:tcPr>
            <w:tcW w:w="788" w:type="dxa"/>
          </w:tcPr>
          <w:p w14:paraId="39DCFBA3" w14:textId="77777777" w:rsidR="00B0077D" w:rsidRPr="002A39F8" w:rsidRDefault="00B0077D" w:rsidP="002511F4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48" w:type="dxa"/>
          </w:tcPr>
          <w:p w14:paraId="6DAE730E" w14:textId="77777777" w:rsidR="00B0077D" w:rsidRPr="002A39F8" w:rsidRDefault="00B0077D" w:rsidP="00B0077D">
            <w:pPr>
              <w:spacing w:line="280" w:lineRule="exact"/>
              <w:ind w:left="0" w:firstLine="0"/>
              <w:rPr>
                <w:sz w:val="22"/>
                <w:szCs w:val="22"/>
              </w:rPr>
            </w:pPr>
            <w:r w:rsidRPr="002A39F8">
              <w:rPr>
                <w:sz w:val="22"/>
                <w:szCs w:val="22"/>
              </w:rPr>
              <w:t xml:space="preserve">Ответственность Исполнителя за нарушение сроков </w:t>
            </w:r>
            <w:r w:rsidR="003E06E3" w:rsidRPr="002A39F8">
              <w:rPr>
                <w:sz w:val="22"/>
                <w:szCs w:val="22"/>
              </w:rPr>
              <w:t>выполнения работ</w:t>
            </w:r>
          </w:p>
        </w:tc>
        <w:tc>
          <w:tcPr>
            <w:tcW w:w="3502" w:type="dxa"/>
          </w:tcPr>
          <w:p w14:paraId="5880CDEE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  <w:b/>
              </w:rPr>
            </w:pPr>
            <w:r w:rsidRPr="002A39F8">
              <w:rPr>
                <w:rFonts w:ascii="Times New Roman" w:hAnsi="Times New Roman" w:cs="Times New Roman"/>
              </w:rPr>
              <w:t xml:space="preserve">5.1. за нарушение установленных сроков </w:t>
            </w:r>
            <w:r w:rsidR="003E06E3" w:rsidRPr="002A39F8">
              <w:rPr>
                <w:rFonts w:ascii="Times New Roman" w:hAnsi="Times New Roman" w:cs="Times New Roman"/>
              </w:rPr>
              <w:t>выполнения работ</w:t>
            </w:r>
            <w:r w:rsidRPr="002A39F8">
              <w:rPr>
                <w:rFonts w:ascii="Times New Roman" w:hAnsi="Times New Roman" w:cs="Times New Roman"/>
              </w:rPr>
              <w:t xml:space="preserve">, включая оформление документов, подтверждающих их выполнение, − </w:t>
            </w:r>
            <w:r w:rsidRPr="002A39F8">
              <w:rPr>
                <w:rFonts w:ascii="Times New Roman" w:hAnsi="Times New Roman" w:cs="Times New Roman"/>
                <w:b/>
              </w:rPr>
              <w:t>0,2 б.в. за каждый день просрочки.</w:t>
            </w:r>
          </w:p>
          <w:p w14:paraId="60690863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2A39F8">
              <w:rPr>
                <w:rFonts w:ascii="Times New Roman" w:hAnsi="Times New Roman" w:cs="Times New Roman"/>
              </w:rPr>
              <w:t xml:space="preserve">Акты </w:t>
            </w:r>
            <w:r w:rsidR="003E06E3" w:rsidRPr="002A39F8">
              <w:rPr>
                <w:rFonts w:ascii="Times New Roman" w:hAnsi="Times New Roman" w:cs="Times New Roman"/>
              </w:rPr>
              <w:t>выполненных работ</w:t>
            </w:r>
            <w:r w:rsidRPr="002A39F8">
              <w:rPr>
                <w:rFonts w:ascii="Times New Roman" w:hAnsi="Times New Roman" w:cs="Times New Roman"/>
              </w:rPr>
              <w:t xml:space="preserve"> предоставляются Заказчику ежемесячно не позднее 5 (пятого) числа месяца следующего за отчетным.</w:t>
            </w:r>
          </w:p>
          <w:p w14:paraId="3873B181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</w:rPr>
            </w:pPr>
          </w:p>
          <w:p w14:paraId="496D7F26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  <w:b/>
              </w:rPr>
            </w:pPr>
            <w:r w:rsidRPr="002A39F8">
              <w:rPr>
                <w:rFonts w:ascii="Times New Roman" w:hAnsi="Times New Roman" w:cs="Times New Roman"/>
              </w:rPr>
              <w:t xml:space="preserve">5.2. за несвоевременное устранение дефектов, указанных в актах Заказчика (в том числе выявленных в период гарантийного срока), − </w:t>
            </w:r>
            <w:r w:rsidRPr="002A39F8">
              <w:rPr>
                <w:rFonts w:ascii="Times New Roman" w:hAnsi="Times New Roman" w:cs="Times New Roman"/>
                <w:b/>
              </w:rPr>
              <w:t>0,2 б.в. за каждый день просрочки, начиная со дня окончания указанного в акте срока устранения.</w:t>
            </w:r>
          </w:p>
          <w:p w14:paraId="08B3B41E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  <w:b/>
              </w:rPr>
            </w:pPr>
            <w:r w:rsidRPr="002A39F8">
              <w:rPr>
                <w:rFonts w:ascii="Times New Roman" w:hAnsi="Times New Roman" w:cs="Times New Roman"/>
              </w:rPr>
              <w:t xml:space="preserve">Дефекты в период гарантийного срока должны быть устранены в срок до 5 (пяти) календарных дней с момента поступления письменной заявки в </w:t>
            </w:r>
            <w:r w:rsidRPr="002A39F8">
              <w:rPr>
                <w:rFonts w:ascii="Times New Roman" w:eastAsia="Times New Roman" w:hAnsi="Times New Roman" w:cs="Times New Roman"/>
              </w:rPr>
              <w:t>письменном виде.</w:t>
            </w:r>
          </w:p>
          <w:p w14:paraId="7111982B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  <w:b/>
              </w:rPr>
            </w:pPr>
          </w:p>
          <w:p w14:paraId="4B07AF71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2A39F8">
              <w:rPr>
                <w:rFonts w:ascii="Times New Roman" w:hAnsi="Times New Roman" w:cs="Times New Roman"/>
              </w:rPr>
              <w:t>5.3. По соглашению сторон установленные настоящими Правилами размеры ответственности могут быть увеличены. Стороны вправе установить в договоре за неисполнение или ненадлежащее исполнение своих обязательств иные, не предусмотренные настоящими Правилами виды и размеры ответственности, не противоречащие законодательству.</w:t>
            </w:r>
          </w:p>
        </w:tc>
        <w:tc>
          <w:tcPr>
            <w:tcW w:w="3455" w:type="dxa"/>
          </w:tcPr>
          <w:p w14:paraId="00E26BC7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  <w:b/>
              </w:rPr>
            </w:pPr>
            <w:r w:rsidRPr="002A39F8">
              <w:rPr>
                <w:rFonts w:ascii="Times New Roman" w:hAnsi="Times New Roman" w:cs="Times New Roman"/>
              </w:rPr>
              <w:t xml:space="preserve">5.1. за нарушение установленных сроков </w:t>
            </w:r>
            <w:r w:rsidR="003E06E3" w:rsidRPr="002A39F8">
              <w:rPr>
                <w:rFonts w:ascii="Times New Roman" w:hAnsi="Times New Roman" w:cs="Times New Roman"/>
              </w:rPr>
              <w:t>выполнения работ</w:t>
            </w:r>
            <w:r w:rsidRPr="002A39F8">
              <w:rPr>
                <w:rFonts w:ascii="Times New Roman" w:hAnsi="Times New Roman" w:cs="Times New Roman"/>
              </w:rPr>
              <w:t xml:space="preserve">, включая оформление документов, подтверждающих их выполнение, − </w:t>
            </w:r>
            <w:r w:rsidRPr="002A39F8">
              <w:rPr>
                <w:rFonts w:ascii="Times New Roman" w:hAnsi="Times New Roman" w:cs="Times New Roman"/>
                <w:b/>
              </w:rPr>
              <w:t>0,2 б.в. за каждый день просрочки.</w:t>
            </w:r>
          </w:p>
          <w:p w14:paraId="094D7016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2A39F8">
              <w:rPr>
                <w:rFonts w:ascii="Times New Roman" w:hAnsi="Times New Roman" w:cs="Times New Roman"/>
              </w:rPr>
              <w:t xml:space="preserve">Акты </w:t>
            </w:r>
            <w:r w:rsidR="003E06E3" w:rsidRPr="002A39F8">
              <w:rPr>
                <w:rFonts w:ascii="Times New Roman" w:hAnsi="Times New Roman" w:cs="Times New Roman"/>
              </w:rPr>
              <w:t>выполненных работ</w:t>
            </w:r>
            <w:r w:rsidRPr="002A39F8">
              <w:rPr>
                <w:rFonts w:ascii="Times New Roman" w:hAnsi="Times New Roman" w:cs="Times New Roman"/>
              </w:rPr>
              <w:t xml:space="preserve"> предоставляются Заказчику ежемесячно не позднее 5 (пятого) числа месяца следующего за отчетным.</w:t>
            </w:r>
          </w:p>
          <w:p w14:paraId="7AD1B7B5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</w:rPr>
            </w:pPr>
          </w:p>
          <w:p w14:paraId="5A819D8A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  <w:b/>
              </w:rPr>
            </w:pPr>
            <w:r w:rsidRPr="002A39F8">
              <w:rPr>
                <w:rFonts w:ascii="Times New Roman" w:hAnsi="Times New Roman" w:cs="Times New Roman"/>
              </w:rPr>
              <w:t xml:space="preserve">5.2. за несвоевременное устранение дефектов, указанных в актах Заказчика (в том числе выявленных в период гарантийного срока), − </w:t>
            </w:r>
            <w:r w:rsidRPr="002A39F8">
              <w:rPr>
                <w:rFonts w:ascii="Times New Roman" w:hAnsi="Times New Roman" w:cs="Times New Roman"/>
                <w:b/>
              </w:rPr>
              <w:t>0,2 б.в. за каждый день просрочки, начиная со дня окончания указанного в акте срока устранения.</w:t>
            </w:r>
          </w:p>
          <w:p w14:paraId="3985A641" w14:textId="77777777" w:rsidR="00B0077D" w:rsidRPr="002A39F8" w:rsidRDefault="00B0077D" w:rsidP="002511F4">
            <w:pPr>
              <w:pStyle w:val="afc"/>
              <w:jc w:val="both"/>
              <w:rPr>
                <w:rFonts w:ascii="Times New Roman" w:eastAsia="Times New Roman" w:hAnsi="Times New Roman" w:cs="Times New Roman"/>
              </w:rPr>
            </w:pPr>
            <w:r w:rsidRPr="002A39F8">
              <w:rPr>
                <w:rFonts w:ascii="Times New Roman" w:hAnsi="Times New Roman" w:cs="Times New Roman"/>
              </w:rPr>
              <w:t xml:space="preserve">Дефекты в период гарантийного срока должны быть устранены в срок до 5 (пяти) календарных дней с момента поступления письменной заявки в </w:t>
            </w:r>
            <w:r w:rsidRPr="002A39F8">
              <w:rPr>
                <w:rFonts w:ascii="Times New Roman" w:eastAsia="Times New Roman" w:hAnsi="Times New Roman" w:cs="Times New Roman"/>
              </w:rPr>
              <w:t>письменном виде.</w:t>
            </w:r>
          </w:p>
          <w:p w14:paraId="5747CD66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  <w:b/>
              </w:rPr>
            </w:pPr>
          </w:p>
          <w:p w14:paraId="789FAE53" w14:textId="77777777" w:rsidR="00B0077D" w:rsidRPr="002A39F8" w:rsidRDefault="00B0077D" w:rsidP="002511F4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2A39F8">
              <w:rPr>
                <w:rFonts w:ascii="Times New Roman" w:hAnsi="Times New Roman" w:cs="Times New Roman"/>
              </w:rPr>
              <w:t>5.3. По соглашению сторон установленные настоящими Правилами размеры ответственности могут быть увеличены. Стороны вправе установить в договоре за неисполнение или ненадлежащее исполнение своих обязательств иные, не предусмотренные настоящими Правилами виды и размеры ответственности, не противоречащие законодательству.</w:t>
            </w:r>
          </w:p>
        </w:tc>
      </w:tr>
    </w:tbl>
    <w:p w14:paraId="21C2C5C8" w14:textId="77777777" w:rsidR="006747CA" w:rsidRPr="002A39F8" w:rsidRDefault="006747CA">
      <w:pPr>
        <w:widowControl/>
        <w:spacing w:after="160" w:line="259" w:lineRule="auto"/>
        <w:ind w:left="0" w:firstLine="0"/>
        <w:rPr>
          <w:sz w:val="22"/>
          <w:szCs w:val="22"/>
        </w:rPr>
      </w:pPr>
    </w:p>
    <w:p w14:paraId="482A40F4" w14:textId="77777777" w:rsidR="006747CA" w:rsidRPr="002A39F8" w:rsidRDefault="00022111">
      <w:pPr>
        <w:ind w:left="0" w:right="-1" w:firstLine="0"/>
        <w:jc w:val="both"/>
        <w:rPr>
          <w:b/>
          <w:sz w:val="22"/>
          <w:szCs w:val="22"/>
        </w:rPr>
      </w:pPr>
      <w:r w:rsidRPr="002A39F8">
        <w:rPr>
          <w:b/>
          <w:sz w:val="22"/>
          <w:szCs w:val="22"/>
        </w:rPr>
        <w:t>Исполнитель</w:t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  <w:t>Заказчик</w:t>
      </w:r>
    </w:p>
    <w:p w14:paraId="180AAC6E" w14:textId="77777777" w:rsidR="006747CA" w:rsidRPr="002A39F8" w:rsidRDefault="00022111" w:rsidP="00B0077D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</w:p>
    <w:p w14:paraId="6C85BEFE" w14:textId="77777777" w:rsidR="006747CA" w:rsidRPr="002A39F8" w:rsidRDefault="006747CA">
      <w:pPr>
        <w:ind w:left="0" w:right="-1" w:firstLine="0"/>
        <w:jc w:val="both"/>
        <w:rPr>
          <w:sz w:val="22"/>
          <w:szCs w:val="22"/>
        </w:rPr>
      </w:pPr>
    </w:p>
    <w:p w14:paraId="61FCF79B" w14:textId="77777777" w:rsidR="006747CA" w:rsidRPr="002A39F8" w:rsidRDefault="00022111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>__________________ /</w:t>
      </w:r>
      <w:r w:rsidR="00B0077D" w:rsidRPr="002A39F8">
        <w:rPr>
          <w:sz w:val="22"/>
          <w:szCs w:val="22"/>
        </w:rPr>
        <w:t xml:space="preserve"> </w:t>
      </w:r>
      <w:r w:rsidRPr="002A39F8">
        <w:rPr>
          <w:sz w:val="22"/>
          <w:szCs w:val="22"/>
        </w:rPr>
        <w:t>/</w:t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  <w:t>_____________________ / /</w:t>
      </w:r>
    </w:p>
    <w:p w14:paraId="40B3CD5A" w14:textId="77777777" w:rsidR="006747CA" w:rsidRPr="002A39F8" w:rsidRDefault="00022111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>м.п.</w:t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  <w:t>м.п.</w:t>
      </w:r>
    </w:p>
    <w:p w14:paraId="4CD9B994" w14:textId="77777777" w:rsidR="006747CA" w:rsidRPr="002A39F8" w:rsidRDefault="006747CA">
      <w:pPr>
        <w:widowControl/>
        <w:spacing w:after="160" w:line="259" w:lineRule="auto"/>
        <w:ind w:left="0" w:firstLine="0"/>
        <w:rPr>
          <w:sz w:val="22"/>
          <w:szCs w:val="22"/>
        </w:rPr>
      </w:pPr>
    </w:p>
    <w:p w14:paraId="57B15255" w14:textId="77777777" w:rsidR="006747CA" w:rsidRPr="002A39F8" w:rsidRDefault="00022111">
      <w:pPr>
        <w:widowControl/>
        <w:spacing w:after="160" w:line="259" w:lineRule="auto"/>
        <w:ind w:left="0" w:firstLine="0"/>
        <w:rPr>
          <w:sz w:val="22"/>
          <w:szCs w:val="22"/>
        </w:rPr>
      </w:pPr>
      <w:r w:rsidRPr="002A39F8">
        <w:rPr>
          <w:sz w:val="22"/>
          <w:szCs w:val="22"/>
        </w:rPr>
        <w:br w:type="page" w:clear="all"/>
      </w:r>
    </w:p>
    <w:p w14:paraId="48B0727A" w14:textId="77777777" w:rsidR="006747CA" w:rsidRPr="002A39F8" w:rsidRDefault="006747CA">
      <w:pPr>
        <w:ind w:right="140"/>
        <w:jc w:val="both"/>
        <w:rPr>
          <w:sz w:val="22"/>
          <w:szCs w:val="22"/>
        </w:rPr>
      </w:pPr>
    </w:p>
    <w:p w14:paraId="342485DE" w14:textId="77777777" w:rsidR="006747CA" w:rsidRPr="002A39F8" w:rsidRDefault="00022111">
      <w:pPr>
        <w:ind w:right="140"/>
        <w:jc w:val="right"/>
        <w:rPr>
          <w:sz w:val="22"/>
          <w:szCs w:val="22"/>
        </w:rPr>
      </w:pPr>
      <w:r w:rsidRPr="002A39F8">
        <w:rPr>
          <w:sz w:val="22"/>
          <w:szCs w:val="22"/>
        </w:rPr>
        <w:t>Приложение №4</w:t>
      </w:r>
    </w:p>
    <w:p w14:paraId="78305D6D" w14:textId="77777777" w:rsidR="006747CA" w:rsidRPr="002A39F8" w:rsidRDefault="00022111">
      <w:pPr>
        <w:ind w:right="140"/>
        <w:jc w:val="right"/>
        <w:rPr>
          <w:bCs/>
          <w:sz w:val="22"/>
          <w:szCs w:val="22"/>
        </w:rPr>
      </w:pPr>
      <w:r w:rsidRPr="002A39F8">
        <w:rPr>
          <w:sz w:val="22"/>
          <w:szCs w:val="22"/>
        </w:rPr>
        <w:t xml:space="preserve">к договору № </w:t>
      </w:r>
      <w:r w:rsidRPr="002A39F8">
        <w:rPr>
          <w:bCs/>
          <w:sz w:val="22"/>
          <w:szCs w:val="22"/>
        </w:rPr>
        <w:t>080-03/2025</w:t>
      </w:r>
    </w:p>
    <w:p w14:paraId="727D1F3F" w14:textId="77777777" w:rsidR="006747CA" w:rsidRPr="002A39F8" w:rsidRDefault="00022111">
      <w:pPr>
        <w:ind w:right="140"/>
        <w:jc w:val="right"/>
        <w:rPr>
          <w:sz w:val="22"/>
          <w:szCs w:val="22"/>
        </w:rPr>
      </w:pPr>
      <w:r w:rsidRPr="002A39F8">
        <w:rPr>
          <w:sz w:val="22"/>
          <w:szCs w:val="22"/>
        </w:rPr>
        <w:t>от «27» марта 2025 г.</w:t>
      </w:r>
    </w:p>
    <w:p w14:paraId="4524AF72" w14:textId="77777777" w:rsidR="006747CA" w:rsidRPr="002A39F8" w:rsidRDefault="006747CA" w:rsidP="0004292E">
      <w:pPr>
        <w:rPr>
          <w:sz w:val="22"/>
          <w:szCs w:val="22"/>
        </w:rPr>
      </w:pPr>
    </w:p>
    <w:p w14:paraId="2B6B701F" w14:textId="77777777" w:rsidR="006747CA" w:rsidRPr="002A39F8" w:rsidRDefault="00022111">
      <w:pPr>
        <w:jc w:val="center"/>
        <w:rPr>
          <w:b/>
          <w:sz w:val="22"/>
          <w:szCs w:val="22"/>
        </w:rPr>
      </w:pPr>
      <w:r w:rsidRPr="002A39F8">
        <w:rPr>
          <w:b/>
          <w:sz w:val="22"/>
          <w:szCs w:val="22"/>
        </w:rPr>
        <w:t xml:space="preserve">Протокол согласования цены на </w:t>
      </w:r>
      <w:r w:rsidR="003E06E3" w:rsidRPr="002A39F8">
        <w:rPr>
          <w:b/>
          <w:sz w:val="22"/>
          <w:szCs w:val="22"/>
        </w:rPr>
        <w:t>выпол</w:t>
      </w:r>
      <w:r w:rsidR="00DE0F74" w:rsidRPr="002A39F8">
        <w:rPr>
          <w:b/>
          <w:sz w:val="22"/>
          <w:szCs w:val="22"/>
        </w:rPr>
        <w:t>нение работ</w:t>
      </w:r>
    </w:p>
    <w:p w14:paraId="53B92895" w14:textId="77777777" w:rsidR="006747CA" w:rsidRPr="002A39F8" w:rsidRDefault="00022111">
      <w:pPr>
        <w:jc w:val="center"/>
        <w:rPr>
          <w:b/>
          <w:sz w:val="22"/>
          <w:szCs w:val="22"/>
        </w:rPr>
      </w:pPr>
      <w:r w:rsidRPr="002A39F8">
        <w:rPr>
          <w:b/>
          <w:sz w:val="22"/>
          <w:szCs w:val="22"/>
        </w:rPr>
        <w:t>по ТОи</w:t>
      </w:r>
      <w:r w:rsidR="00DE0F74" w:rsidRPr="002A39F8">
        <w:rPr>
          <w:b/>
          <w:sz w:val="22"/>
          <w:szCs w:val="22"/>
        </w:rPr>
        <w:t>Р</w:t>
      </w:r>
      <w:r w:rsidRPr="002A39F8">
        <w:rPr>
          <w:b/>
          <w:sz w:val="22"/>
          <w:szCs w:val="22"/>
        </w:rPr>
        <w:t xml:space="preserve"> СКВ </w:t>
      </w:r>
    </w:p>
    <w:p w14:paraId="0156B55F" w14:textId="77777777" w:rsidR="0004292E" w:rsidRPr="002A39F8" w:rsidRDefault="0004292E" w:rsidP="0004292E">
      <w:pPr>
        <w:ind w:left="0" w:firstLine="0"/>
        <w:rPr>
          <w:b/>
          <w:sz w:val="22"/>
          <w:szCs w:val="22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514"/>
        <w:gridCol w:w="1947"/>
        <w:gridCol w:w="839"/>
        <w:gridCol w:w="1279"/>
        <w:gridCol w:w="1765"/>
        <w:gridCol w:w="1203"/>
        <w:gridCol w:w="988"/>
        <w:gridCol w:w="953"/>
      </w:tblGrid>
      <w:tr w:rsidR="002A39F8" w:rsidRPr="002A39F8" w14:paraId="44114096" w14:textId="77777777" w:rsidTr="0004292E">
        <w:trPr>
          <w:trHeight w:val="600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8BDCC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both"/>
              <w:rPr>
                <w:b/>
                <w:bCs/>
              </w:rPr>
            </w:pPr>
            <w:r w:rsidRPr="002A39F8">
              <w:rPr>
                <w:b/>
                <w:bCs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63579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 xml:space="preserve">Наименование </w:t>
            </w:r>
            <w:r w:rsidR="00DE0F74" w:rsidRPr="002A39F8">
              <w:rPr>
                <w:b/>
                <w:bCs/>
              </w:rPr>
              <w:t>работ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E1370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Ед. изм.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30C772B" w14:textId="77777777" w:rsidR="0004292E" w:rsidRPr="002A39F8" w:rsidRDefault="0004292E" w:rsidP="0004292E">
            <w:pPr>
              <w:widowControl/>
              <w:spacing w:line="240" w:lineRule="auto"/>
              <w:ind w:left="0" w:hanging="293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 xml:space="preserve">Кол-во </w:t>
            </w:r>
          </w:p>
          <w:p w14:paraId="70449166" w14:textId="77777777" w:rsidR="0004292E" w:rsidRPr="002A39F8" w:rsidRDefault="0004292E" w:rsidP="0004292E">
            <w:pPr>
              <w:spacing w:line="240" w:lineRule="auto"/>
              <w:ind w:left="132" w:hanging="57"/>
              <w:rPr>
                <w:b/>
                <w:bCs/>
              </w:rPr>
            </w:pPr>
            <w:r w:rsidRPr="002A39F8">
              <w:rPr>
                <w:b/>
                <w:bCs/>
              </w:rPr>
              <w:t>оборудова-ния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ADBA9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Цена за единицу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A190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Стоимость без учета НДС, бел.руб.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7C982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НДС -20%, бел. руб.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A62E8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Сумма с НДС, бел. руб.</w:t>
            </w:r>
          </w:p>
        </w:tc>
      </w:tr>
      <w:tr w:rsidR="002A39F8" w:rsidRPr="002A39F8" w14:paraId="3C031930" w14:textId="77777777" w:rsidTr="0004292E">
        <w:trPr>
          <w:trHeight w:val="242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7A051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E3DDC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7F31E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6A9B5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93621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без учета НДС, бел.руб.</w:t>
            </w: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E84B9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6AD68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766E4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</w:tr>
      <w:tr w:rsidR="002A39F8" w:rsidRPr="002A39F8" w14:paraId="7789709F" w14:textId="77777777" w:rsidTr="0004292E">
        <w:trPr>
          <w:trHeight w:val="315"/>
        </w:trPr>
        <w:tc>
          <w:tcPr>
            <w:tcW w:w="9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EA108A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 </w:t>
            </w:r>
          </w:p>
        </w:tc>
      </w:tr>
      <w:tr w:rsidR="002A39F8" w:rsidRPr="002A39F8" w14:paraId="277B56BF" w14:textId="77777777" w:rsidTr="0004292E">
        <w:trPr>
          <w:trHeight w:val="115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27294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1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28A7B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</w:pPr>
            <w:r w:rsidRPr="002A39F8">
              <w:t>Техническое обслуживание систем кондиционирования воздуха</w:t>
            </w:r>
          </w:p>
        </w:tc>
        <w:tc>
          <w:tcPr>
            <w:tcW w:w="839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3E76E1E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шт.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86225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230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9F8D6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C09F3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691CF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48691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</w:tr>
      <w:tr w:rsidR="002A39F8" w:rsidRPr="002A39F8" w14:paraId="04E409F3" w14:textId="77777777" w:rsidTr="0004292E">
        <w:trPr>
          <w:trHeight w:val="312"/>
        </w:trPr>
        <w:tc>
          <w:tcPr>
            <w:tcW w:w="6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BBB0B5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  <w:r w:rsidRPr="002A39F8">
              <w:rPr>
                <w:b/>
                <w:bCs/>
              </w:rPr>
              <w:t>Итого: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6E8FE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53EEC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BDE17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 xml:space="preserve">- </w:t>
            </w:r>
          </w:p>
        </w:tc>
      </w:tr>
      <w:tr w:rsidR="002A39F8" w:rsidRPr="002A39F8" w14:paraId="4192B82F" w14:textId="77777777" w:rsidTr="0004292E">
        <w:trPr>
          <w:trHeight w:val="9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E70D7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both"/>
              <w:rPr>
                <w:b/>
                <w:bCs/>
              </w:rPr>
            </w:pPr>
            <w:r w:rsidRPr="002A39F8">
              <w:rPr>
                <w:b/>
                <w:bCs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BBF79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 xml:space="preserve">Наименование </w:t>
            </w:r>
            <w:r w:rsidR="00DE0F74" w:rsidRPr="002A39F8">
              <w:rPr>
                <w:b/>
                <w:bCs/>
              </w:rPr>
              <w:t>работ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D56DB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Ед. изм.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949D77E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 xml:space="preserve">Кол-во </w:t>
            </w:r>
          </w:p>
          <w:p w14:paraId="40DCBEA3" w14:textId="77777777" w:rsidR="0004292E" w:rsidRPr="002A39F8" w:rsidRDefault="0004292E" w:rsidP="0004292E">
            <w:pPr>
              <w:spacing w:line="240" w:lineRule="auto"/>
              <w:ind w:left="358" w:hanging="358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в год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A4017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Цена за 1 чел./час без учета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99A22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Стоимость без учета НДС, бел.руб.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AD3DB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НДС -20%, бел. руб.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E59AB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Сумма с НДС, бел. руб.</w:t>
            </w:r>
          </w:p>
        </w:tc>
      </w:tr>
      <w:tr w:rsidR="002A39F8" w:rsidRPr="002A39F8" w14:paraId="19B01817" w14:textId="77777777" w:rsidTr="00980D94">
        <w:trPr>
          <w:trHeight w:val="53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0AC5B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0F8E5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9613B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3C79C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D87D5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НДС, бел.руб.</w:t>
            </w:r>
          </w:p>
        </w:tc>
        <w:tc>
          <w:tcPr>
            <w:tcW w:w="1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0E040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7EA57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5E571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</w:p>
        </w:tc>
      </w:tr>
      <w:tr w:rsidR="002A39F8" w:rsidRPr="002A39F8" w14:paraId="143C7C78" w14:textId="77777777" w:rsidTr="0004292E">
        <w:trPr>
          <w:trHeight w:val="15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8DD62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1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1C6D3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</w:pPr>
            <w:r w:rsidRPr="002A39F8">
              <w:t>Восстановление работоспособности СКВ (обычная заявка)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57EC5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чел/час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D178B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50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D1062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A2DC1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A411E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10D6A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</w:tr>
      <w:tr w:rsidR="002A39F8" w:rsidRPr="002A39F8" w14:paraId="22745A73" w14:textId="77777777" w:rsidTr="0004292E">
        <w:trPr>
          <w:trHeight w:val="12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FBCB7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2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7B05E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</w:pPr>
            <w:r w:rsidRPr="002A39F8">
              <w:t xml:space="preserve">Восстановление работоспособности СКВ (аварийная заявка)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4B5D19B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чел/час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6D76A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25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2C883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31C9C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D7066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DF031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</w:tr>
      <w:tr w:rsidR="002A39F8" w:rsidRPr="002A39F8" w14:paraId="15EDC9D2" w14:textId="77777777" w:rsidTr="0004292E">
        <w:trPr>
          <w:trHeight w:val="375"/>
        </w:trPr>
        <w:tc>
          <w:tcPr>
            <w:tcW w:w="6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BEAEAA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  <w:r w:rsidRPr="002A39F8">
              <w:rPr>
                <w:b/>
                <w:bCs/>
              </w:rPr>
              <w:t>Итого: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F9524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93056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03E2A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 </w:t>
            </w:r>
          </w:p>
        </w:tc>
      </w:tr>
      <w:tr w:rsidR="002A39F8" w:rsidRPr="002A39F8" w14:paraId="44F71899" w14:textId="77777777" w:rsidTr="0004292E">
        <w:trPr>
          <w:trHeight w:val="312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43ACE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0CF8C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</w:pPr>
            <w:r w:rsidRPr="002A39F8">
              <w:t>Материалы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6F81D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94A9A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FB628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C0FEC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 xml:space="preserve">6 200,00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BA015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 xml:space="preserve">1 240,00  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92D2F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</w:pPr>
            <w:r w:rsidRPr="002A39F8">
              <w:t xml:space="preserve">7 440,00    </w:t>
            </w:r>
          </w:p>
        </w:tc>
      </w:tr>
      <w:tr w:rsidR="002A39F8" w:rsidRPr="002A39F8" w14:paraId="6FD5F74D" w14:textId="77777777" w:rsidTr="0004292E">
        <w:trPr>
          <w:trHeight w:val="312"/>
        </w:trPr>
        <w:tc>
          <w:tcPr>
            <w:tcW w:w="6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778C15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  <w:r w:rsidRPr="002A39F8">
              <w:rPr>
                <w:b/>
                <w:bCs/>
              </w:rPr>
              <w:t>Итого: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5EE0D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 xml:space="preserve">6 200,00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A3C31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 xml:space="preserve">1 240,00  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40AFB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 xml:space="preserve">7 440,00    </w:t>
            </w:r>
          </w:p>
        </w:tc>
      </w:tr>
      <w:tr w:rsidR="00980D94" w:rsidRPr="002A39F8" w14:paraId="538A558D" w14:textId="77777777" w:rsidTr="0004292E">
        <w:trPr>
          <w:trHeight w:val="555"/>
        </w:trPr>
        <w:tc>
          <w:tcPr>
            <w:tcW w:w="6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7D470B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rPr>
                <w:b/>
                <w:bCs/>
              </w:rPr>
            </w:pPr>
            <w:r w:rsidRPr="002A39F8">
              <w:rPr>
                <w:b/>
                <w:bCs/>
              </w:rPr>
              <w:t>Всего: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B7DCA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56D8C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8726C" w14:textId="77777777" w:rsidR="0004292E" w:rsidRPr="002A39F8" w:rsidRDefault="0004292E" w:rsidP="0004292E">
            <w:pPr>
              <w:widowControl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2A39F8">
              <w:rPr>
                <w:b/>
                <w:bCs/>
              </w:rPr>
              <w:t> </w:t>
            </w:r>
          </w:p>
        </w:tc>
      </w:tr>
    </w:tbl>
    <w:p w14:paraId="7D00E486" w14:textId="77777777" w:rsidR="006747CA" w:rsidRPr="002A39F8" w:rsidRDefault="006747CA">
      <w:pPr>
        <w:tabs>
          <w:tab w:val="left" w:pos="2555"/>
        </w:tabs>
        <w:ind w:firstLine="709"/>
        <w:jc w:val="both"/>
        <w:rPr>
          <w:sz w:val="22"/>
          <w:szCs w:val="22"/>
          <w:highlight w:val="yellow"/>
          <w:lang w:bidi="ru-RU"/>
        </w:rPr>
      </w:pPr>
    </w:p>
    <w:p w14:paraId="264BF4DF" w14:textId="77777777" w:rsidR="006747CA" w:rsidRPr="002A39F8" w:rsidRDefault="00022111">
      <w:pPr>
        <w:tabs>
          <w:tab w:val="left" w:pos="2555"/>
        </w:tabs>
        <w:ind w:left="0" w:firstLine="709"/>
        <w:jc w:val="both"/>
        <w:rPr>
          <w:sz w:val="22"/>
          <w:szCs w:val="22"/>
          <w:lang w:bidi="ru-RU"/>
        </w:rPr>
      </w:pPr>
      <w:r w:rsidRPr="002A39F8">
        <w:rPr>
          <w:sz w:val="22"/>
          <w:szCs w:val="22"/>
          <w:lang w:bidi="ru-RU"/>
        </w:rPr>
        <w:t xml:space="preserve">Стоимость </w:t>
      </w:r>
      <w:r w:rsidR="00DE0F74" w:rsidRPr="002A39F8">
        <w:rPr>
          <w:sz w:val="22"/>
          <w:szCs w:val="22"/>
          <w:lang w:bidi="ru-RU"/>
        </w:rPr>
        <w:t>работ</w:t>
      </w:r>
      <w:r w:rsidRPr="002A39F8">
        <w:rPr>
          <w:sz w:val="22"/>
          <w:szCs w:val="22"/>
          <w:lang w:bidi="ru-RU"/>
        </w:rPr>
        <w:t xml:space="preserve"> </w:t>
      </w:r>
      <w:r w:rsidRPr="002A39F8">
        <w:rPr>
          <w:sz w:val="22"/>
          <w:szCs w:val="22"/>
        </w:rPr>
        <w:t>по техническому обслуживанию систем кондиционирования воздуха составляет</w:t>
      </w:r>
      <w:r w:rsidRPr="002A39F8">
        <w:rPr>
          <w:b/>
          <w:sz w:val="22"/>
          <w:szCs w:val="22"/>
        </w:rPr>
        <w:t xml:space="preserve"> </w:t>
      </w:r>
      <w:r w:rsidRPr="002A39F8">
        <w:rPr>
          <w:sz w:val="22"/>
          <w:szCs w:val="22"/>
          <w:lang w:bidi="ru-RU"/>
        </w:rPr>
        <w:t>(</w:t>
      </w:r>
      <w:r w:rsidR="00B0077D" w:rsidRPr="002A39F8">
        <w:rPr>
          <w:sz w:val="22"/>
          <w:szCs w:val="22"/>
          <w:lang w:bidi="ru-RU"/>
        </w:rPr>
        <w:t xml:space="preserve">бел. руб. </w:t>
      </w:r>
      <w:r w:rsidRPr="002A39F8">
        <w:rPr>
          <w:sz w:val="22"/>
          <w:szCs w:val="22"/>
          <w:lang w:bidi="ru-RU"/>
        </w:rPr>
        <w:t>ко</w:t>
      </w:r>
      <w:r w:rsidR="00B0077D" w:rsidRPr="002A39F8">
        <w:rPr>
          <w:sz w:val="22"/>
          <w:szCs w:val="22"/>
          <w:lang w:bidi="ru-RU"/>
        </w:rPr>
        <w:t>п.</w:t>
      </w:r>
      <w:r w:rsidRPr="002A39F8">
        <w:rPr>
          <w:sz w:val="22"/>
          <w:szCs w:val="22"/>
          <w:lang w:bidi="ru-RU"/>
        </w:rPr>
        <w:t>) бел. руб.</w:t>
      </w:r>
    </w:p>
    <w:p w14:paraId="4AFDE328" w14:textId="77777777" w:rsidR="006747CA" w:rsidRPr="002A39F8" w:rsidRDefault="006747CA">
      <w:pPr>
        <w:tabs>
          <w:tab w:val="left" w:pos="2555"/>
        </w:tabs>
        <w:ind w:firstLine="709"/>
        <w:jc w:val="both"/>
        <w:rPr>
          <w:sz w:val="22"/>
          <w:szCs w:val="22"/>
          <w:lang w:bidi="ru-RU"/>
        </w:rPr>
      </w:pPr>
    </w:p>
    <w:p w14:paraId="09004EB3" w14:textId="77777777" w:rsidR="006747CA" w:rsidRPr="002A39F8" w:rsidRDefault="00022111">
      <w:pPr>
        <w:ind w:left="0" w:right="-1" w:firstLine="0"/>
        <w:jc w:val="both"/>
        <w:rPr>
          <w:b/>
          <w:sz w:val="22"/>
          <w:szCs w:val="22"/>
        </w:rPr>
      </w:pPr>
      <w:r w:rsidRPr="002A39F8">
        <w:rPr>
          <w:b/>
          <w:sz w:val="22"/>
          <w:szCs w:val="22"/>
        </w:rPr>
        <w:t>Исполнитель</w:t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  <w:t>Заказчик</w:t>
      </w:r>
    </w:p>
    <w:p w14:paraId="6BD7E258" w14:textId="77777777" w:rsidR="006747CA" w:rsidRPr="002A39F8" w:rsidRDefault="00022111" w:rsidP="00B0077D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</w:p>
    <w:p w14:paraId="54134872" w14:textId="77777777" w:rsidR="006747CA" w:rsidRPr="002A39F8" w:rsidRDefault="006747CA">
      <w:pPr>
        <w:ind w:left="0" w:right="-1" w:firstLine="0"/>
        <w:jc w:val="both"/>
        <w:rPr>
          <w:sz w:val="22"/>
          <w:szCs w:val="22"/>
        </w:rPr>
      </w:pPr>
    </w:p>
    <w:p w14:paraId="02CF2EA3" w14:textId="77777777" w:rsidR="006747CA" w:rsidRPr="002A39F8" w:rsidRDefault="00022111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>__________________ /</w:t>
      </w:r>
      <w:r w:rsidR="00B0077D" w:rsidRPr="002A39F8">
        <w:rPr>
          <w:sz w:val="22"/>
          <w:szCs w:val="22"/>
        </w:rPr>
        <w:t xml:space="preserve"> </w:t>
      </w:r>
      <w:r w:rsidRPr="002A39F8">
        <w:rPr>
          <w:sz w:val="22"/>
          <w:szCs w:val="22"/>
        </w:rPr>
        <w:t>/</w:t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  <w:t>_____________________ / /</w:t>
      </w:r>
    </w:p>
    <w:p w14:paraId="613CC1EF" w14:textId="77777777" w:rsidR="006747CA" w:rsidRPr="002A39F8" w:rsidRDefault="00022111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>м.п.</w:t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  <w:t>м.п.</w:t>
      </w:r>
    </w:p>
    <w:p w14:paraId="72E8D9CC" w14:textId="77777777" w:rsidR="006747CA" w:rsidRPr="002A39F8" w:rsidRDefault="00022111">
      <w:pPr>
        <w:widowControl/>
        <w:spacing w:after="160" w:line="259" w:lineRule="auto"/>
        <w:ind w:left="0" w:firstLine="0"/>
        <w:rPr>
          <w:sz w:val="22"/>
          <w:szCs w:val="22"/>
        </w:rPr>
      </w:pPr>
      <w:r w:rsidRPr="002A39F8">
        <w:rPr>
          <w:sz w:val="22"/>
          <w:szCs w:val="22"/>
        </w:rPr>
        <w:br w:type="page" w:clear="all"/>
      </w:r>
    </w:p>
    <w:p w14:paraId="69F84E22" w14:textId="77777777" w:rsidR="006747CA" w:rsidRPr="002A39F8" w:rsidRDefault="00022111">
      <w:pPr>
        <w:ind w:right="140"/>
        <w:jc w:val="right"/>
        <w:rPr>
          <w:sz w:val="22"/>
          <w:szCs w:val="22"/>
        </w:rPr>
      </w:pPr>
      <w:r w:rsidRPr="002A39F8">
        <w:rPr>
          <w:sz w:val="22"/>
          <w:szCs w:val="22"/>
        </w:rPr>
        <w:lastRenderedPageBreak/>
        <w:t>Приложение №5</w:t>
      </w:r>
    </w:p>
    <w:p w14:paraId="75DA6543" w14:textId="77777777" w:rsidR="006747CA" w:rsidRPr="002A39F8" w:rsidRDefault="00022111">
      <w:pPr>
        <w:ind w:right="140"/>
        <w:jc w:val="right"/>
        <w:rPr>
          <w:bCs/>
          <w:sz w:val="22"/>
          <w:szCs w:val="22"/>
        </w:rPr>
      </w:pPr>
      <w:r w:rsidRPr="002A39F8">
        <w:rPr>
          <w:sz w:val="22"/>
          <w:szCs w:val="22"/>
        </w:rPr>
        <w:t xml:space="preserve">к договору № </w:t>
      </w:r>
    </w:p>
    <w:p w14:paraId="566B9F4B" w14:textId="77777777" w:rsidR="006747CA" w:rsidRPr="002A39F8" w:rsidRDefault="00022111">
      <w:pPr>
        <w:ind w:right="140"/>
        <w:jc w:val="right"/>
        <w:rPr>
          <w:sz w:val="22"/>
          <w:szCs w:val="22"/>
        </w:rPr>
      </w:pPr>
      <w:r w:rsidRPr="002A39F8">
        <w:rPr>
          <w:sz w:val="22"/>
          <w:szCs w:val="22"/>
        </w:rPr>
        <w:t>от «» марта 202</w:t>
      </w:r>
      <w:r w:rsidR="00652A45" w:rsidRPr="002A39F8">
        <w:rPr>
          <w:sz w:val="22"/>
          <w:szCs w:val="22"/>
        </w:rPr>
        <w:t>6</w:t>
      </w:r>
      <w:r w:rsidRPr="002A39F8">
        <w:rPr>
          <w:sz w:val="22"/>
          <w:szCs w:val="22"/>
        </w:rPr>
        <w:t xml:space="preserve"> г.</w:t>
      </w:r>
    </w:p>
    <w:p w14:paraId="79CAE612" w14:textId="77777777" w:rsidR="006747CA" w:rsidRPr="002A39F8" w:rsidRDefault="00022111">
      <w:pPr>
        <w:ind w:firstLine="709"/>
        <w:jc w:val="center"/>
        <w:rPr>
          <w:rFonts w:eastAsia="Arial Unicode MS"/>
          <w:b/>
          <w:sz w:val="22"/>
          <w:szCs w:val="22"/>
          <w:lang w:bidi="ru-RU"/>
        </w:rPr>
      </w:pPr>
      <w:r w:rsidRPr="002A39F8">
        <w:rPr>
          <w:rFonts w:eastAsia="Arial Unicode MS"/>
          <w:b/>
          <w:sz w:val="22"/>
          <w:szCs w:val="22"/>
          <w:lang w:bidi="ru-RU"/>
        </w:rPr>
        <w:t>Отчет при проведении технического обслуживания</w:t>
      </w:r>
    </w:p>
    <w:p w14:paraId="77E93AF8" w14:textId="77777777" w:rsidR="006747CA" w:rsidRPr="002A39F8" w:rsidRDefault="00022111">
      <w:pPr>
        <w:tabs>
          <w:tab w:val="left" w:pos="540"/>
        </w:tabs>
        <w:spacing w:line="240" w:lineRule="auto"/>
        <w:ind w:left="681"/>
        <w:jc w:val="both"/>
        <w:rPr>
          <w:b/>
          <w:u w:val="single"/>
        </w:rPr>
      </w:pPr>
      <w:r w:rsidRPr="002A39F8">
        <w:rPr>
          <w:u w:val="single"/>
        </w:rPr>
        <w:t>Исполнитель:</w:t>
      </w:r>
      <w:r w:rsidRPr="002A39F8">
        <w:rPr>
          <w:b/>
          <w:u w:val="single"/>
        </w:rPr>
        <w:t xml:space="preserve"> </w:t>
      </w:r>
    </w:p>
    <w:p w14:paraId="498834CE" w14:textId="77777777" w:rsidR="006747CA" w:rsidRPr="002A39F8" w:rsidRDefault="00022111">
      <w:pPr>
        <w:spacing w:line="240" w:lineRule="auto"/>
        <w:ind w:left="681" w:right="-1"/>
        <w:jc w:val="both"/>
        <w:rPr>
          <w:b/>
          <w:u w:val="single"/>
        </w:rPr>
      </w:pPr>
      <w:r w:rsidRPr="002A39F8">
        <w:rPr>
          <w:u w:val="single"/>
        </w:rPr>
        <w:t xml:space="preserve">Заказчик: </w:t>
      </w:r>
      <w:r w:rsidRPr="002A39F8">
        <w:rPr>
          <w:b/>
          <w:u w:val="single"/>
        </w:rPr>
        <w:t>Торговое унитарное предприятие «ТОРГОВАЯ КОМПАНИЯ «МИНСК КРИСТАЛЛ ТРЕЙД»</w:t>
      </w:r>
    </w:p>
    <w:p w14:paraId="095E8E4B" w14:textId="77777777" w:rsidR="006747CA" w:rsidRPr="002A39F8" w:rsidRDefault="006747CA">
      <w:pPr>
        <w:spacing w:after="40"/>
        <w:ind w:left="0" w:firstLine="0"/>
      </w:pPr>
    </w:p>
    <w:p w14:paraId="0B85835B" w14:textId="77777777" w:rsidR="006747CA" w:rsidRPr="002A39F8" w:rsidRDefault="00022111">
      <w:pPr>
        <w:pBdr>
          <w:bottom w:val="single" w:sz="12" w:space="1" w:color="000000"/>
        </w:pBdr>
        <w:spacing w:after="40"/>
      </w:pPr>
      <w:r w:rsidRPr="002A39F8">
        <w:t>Наименование объекта (адрес):</w:t>
      </w:r>
    </w:p>
    <w:p w14:paraId="1C0CDEB3" w14:textId="77777777" w:rsidR="006747CA" w:rsidRPr="002A39F8" w:rsidRDefault="006747CA">
      <w:pPr>
        <w:pBdr>
          <w:bottom w:val="single" w:sz="12" w:space="1" w:color="000000"/>
        </w:pBdr>
        <w:spacing w:after="40"/>
        <w:ind w:left="0" w:firstLine="0"/>
      </w:pPr>
    </w:p>
    <w:p w14:paraId="34C84C0D" w14:textId="77777777" w:rsidR="006747CA" w:rsidRPr="002A39F8" w:rsidRDefault="006747CA">
      <w:pPr>
        <w:spacing w:after="40"/>
        <w:ind w:left="0" w:firstLine="0"/>
        <w:rPr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0"/>
        <w:gridCol w:w="3541"/>
        <w:gridCol w:w="2975"/>
        <w:gridCol w:w="2777"/>
      </w:tblGrid>
      <w:tr w:rsidR="002A39F8" w:rsidRPr="002A39F8" w14:paraId="4FA86457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4C18" w14:textId="77777777" w:rsidR="006747CA" w:rsidRPr="002A39F8" w:rsidRDefault="00022111">
            <w:pPr>
              <w:tabs>
                <w:tab w:val="left" w:pos="147"/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ind w:left="0" w:firstLine="0"/>
              <w:rPr>
                <w:bCs/>
                <w:sz w:val="22"/>
                <w:szCs w:val="22"/>
                <w:lang w:eastAsia="en-US"/>
              </w:rPr>
            </w:pPr>
            <w:r w:rsidRPr="002A39F8">
              <w:rPr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DF21" w14:textId="77777777" w:rsidR="006747CA" w:rsidRPr="002A39F8" w:rsidRDefault="00022111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39F8">
              <w:rPr>
                <w:bCs/>
                <w:sz w:val="22"/>
                <w:szCs w:val="22"/>
                <w:lang w:eastAsia="en-US"/>
              </w:rPr>
              <w:t>Марка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C77C" w14:textId="77777777" w:rsidR="006747CA" w:rsidRPr="002A39F8" w:rsidRDefault="00022111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39F8">
              <w:rPr>
                <w:bCs/>
                <w:sz w:val="22"/>
                <w:szCs w:val="22"/>
                <w:lang w:eastAsia="en-US"/>
              </w:rPr>
              <w:t>Модель (серийный номер)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05E" w14:textId="77777777" w:rsidR="006747CA" w:rsidRPr="002A39F8" w:rsidRDefault="00022111">
            <w:pPr>
              <w:spacing w:after="4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 xml:space="preserve">Место установки </w:t>
            </w:r>
          </w:p>
        </w:tc>
      </w:tr>
      <w:tr w:rsidR="002A39F8" w:rsidRPr="002A39F8" w14:paraId="39E7CDC0" w14:textId="77777777">
        <w:trPr>
          <w:trHeight w:val="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2E4F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1DD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8B9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2817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2A39F8" w:rsidRPr="002A39F8" w14:paraId="5271A557" w14:textId="77777777">
        <w:trPr>
          <w:trHeight w:val="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1EF6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7F89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7F24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4FC9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2A39F8" w:rsidRPr="002A39F8" w14:paraId="1821B69A" w14:textId="77777777">
        <w:trPr>
          <w:trHeight w:val="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D3D8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EC20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3569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AFF1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2A39F8" w:rsidRPr="002A39F8" w14:paraId="2C518DC1" w14:textId="77777777">
        <w:trPr>
          <w:trHeight w:val="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E3C5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F4C0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5113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23F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2A39F8" w:rsidRPr="002A39F8" w14:paraId="42F5BF52" w14:textId="77777777">
        <w:trPr>
          <w:trHeight w:val="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EA1F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8C43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E0DA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E00" w14:textId="77777777" w:rsidR="006747CA" w:rsidRPr="002A39F8" w:rsidRDefault="006747CA">
            <w:pPr>
              <w:tabs>
                <w:tab w:val="left" w:pos="544"/>
                <w:tab w:val="left" w:pos="805"/>
                <w:tab w:val="left" w:pos="1066"/>
                <w:tab w:val="left" w:pos="1327"/>
                <w:tab w:val="left" w:pos="1588"/>
                <w:tab w:val="left" w:pos="12713"/>
                <w:tab w:val="left" w:pos="12974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14:paraId="68B9934A" w14:textId="77777777" w:rsidR="006747CA" w:rsidRPr="002A39F8" w:rsidRDefault="006747CA">
      <w:pPr>
        <w:rPr>
          <w:rFonts w:ascii="Arial" w:hAnsi="Arial" w:cs="Arial"/>
          <w:b/>
        </w:rPr>
      </w:pPr>
    </w:p>
    <w:tbl>
      <w:tblPr>
        <w:tblW w:w="9874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5699"/>
        <w:gridCol w:w="3685"/>
      </w:tblGrid>
      <w:tr w:rsidR="002A39F8" w:rsidRPr="002A39F8" w14:paraId="3DEEDF1E" w14:textId="77777777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6A4E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05CE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 xml:space="preserve">Наименование работы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9704" w14:textId="77777777" w:rsidR="006747CA" w:rsidRPr="002A39F8" w:rsidRDefault="00022111">
            <w:pPr>
              <w:spacing w:line="276" w:lineRule="auto"/>
              <w:ind w:left="133" w:firstLine="0"/>
              <w:jc w:val="center"/>
              <w:rPr>
                <w:sz w:val="18"/>
                <w:szCs w:val="18"/>
                <w:lang w:eastAsia="en-US"/>
              </w:rPr>
            </w:pPr>
            <w:r w:rsidRPr="002A39F8">
              <w:rPr>
                <w:sz w:val="18"/>
                <w:szCs w:val="18"/>
                <w:lang w:eastAsia="en-US"/>
              </w:rPr>
              <w:t>Отметка о</w:t>
            </w:r>
          </w:p>
          <w:p w14:paraId="61C42C93" w14:textId="77777777" w:rsidR="006747CA" w:rsidRPr="002A39F8" w:rsidRDefault="00022111">
            <w:pPr>
              <w:spacing w:line="276" w:lineRule="auto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  <w:r w:rsidRPr="002A39F8">
              <w:rPr>
                <w:sz w:val="18"/>
                <w:szCs w:val="18"/>
                <w:lang w:eastAsia="en-US"/>
              </w:rPr>
              <w:t>выполнении</w:t>
            </w:r>
          </w:p>
        </w:tc>
      </w:tr>
      <w:tr w:rsidR="002A39F8" w:rsidRPr="002A39F8" w14:paraId="7C5416C9" w14:textId="77777777">
        <w:trPr>
          <w:trHeight w:val="15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58F8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D81E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Осмотр и проверка параметров СКВ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F4F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2EEFC300" w14:textId="77777777">
        <w:trPr>
          <w:trHeight w:val="24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E6C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E362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Проверка исправности системы индикации режимов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1C1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235F67BF" w14:textId="77777777">
        <w:trPr>
          <w:trHeight w:val="1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9F15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86E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Проверка исправности дренажной системы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1899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0285F145" w14:textId="77777777">
        <w:trPr>
          <w:trHeight w:val="15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CCC7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9F39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Очистка жалюзи внутреннего блока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18A3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11EFD788" w14:textId="77777777">
        <w:trPr>
          <w:trHeight w:val="9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A58D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8FD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Очистка корпуса и передней панели внутреннего блока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892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413F0DC8" w14:textId="77777777">
        <w:trPr>
          <w:trHeight w:val="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29D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270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Очистка фильтров внутреннего блока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7FD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24468F17" w14:textId="77777777">
        <w:trPr>
          <w:trHeight w:val="1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654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01BB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Очистка испарителя внутреннего блока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4C22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674E3421" w14:textId="77777777">
        <w:trPr>
          <w:trHeight w:val="20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3DEC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509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Очистка вентилятора внутреннего блока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0CFD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48C74ED0" w14:textId="77777777">
        <w:trPr>
          <w:trHeight w:val="15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B73F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BCE3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Очистка вентилятора внешнего блока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1182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7D6AE52E" w14:textId="77777777">
        <w:trPr>
          <w:trHeight w:val="23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704F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C03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Очистка теплообменника внешнего блока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33D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1ED74451" w14:textId="77777777">
        <w:trPr>
          <w:trHeight w:val="11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2235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EE8C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Мойка наружного блока не загрязняя фасад здания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3989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68140758" w14:textId="77777777">
        <w:trPr>
          <w:trHeight w:val="17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A188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AA8A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Очистка дренажной системы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123A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670ADA21" w14:textId="77777777">
        <w:trPr>
          <w:trHeight w:val="16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B7B9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1E9C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Проверка герметичности соединений контура прохождения хладагентов, при необходимости дозаправка кондиционеров хладагентом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F773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16A3098E" w14:textId="77777777">
        <w:trPr>
          <w:trHeight w:val="12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1EA6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70B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Проверка работы во всех режимах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8870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1AE1481E" w14:textId="77777777">
        <w:trPr>
          <w:trHeight w:val="20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5066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B4A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Проверка давления хладагента в системе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599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0746405D" w14:textId="77777777">
        <w:trPr>
          <w:trHeight w:val="1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725A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BD2A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Проверка электропитания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F42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48EB5EAC" w14:textId="77777777">
        <w:trPr>
          <w:trHeight w:val="1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ED27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C1F1" w14:textId="77777777" w:rsidR="006747CA" w:rsidRPr="002A39F8" w:rsidRDefault="00022111">
            <w:pPr>
              <w:spacing w:line="240" w:lineRule="auto"/>
              <w:ind w:left="79" w:firstLine="0"/>
              <w:jc w:val="both"/>
              <w:rPr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Проверка работоспособности пульта 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D0D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9F8" w:rsidRPr="002A39F8" w14:paraId="7544A8C0" w14:textId="77777777">
        <w:trPr>
          <w:trHeight w:val="22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A1C" w14:textId="77777777" w:rsidR="006747CA" w:rsidRPr="002A39F8" w:rsidRDefault="000221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0DAE" w14:textId="77777777" w:rsidR="006747CA" w:rsidRPr="002A39F8" w:rsidRDefault="00022111">
            <w:pPr>
              <w:spacing w:line="240" w:lineRule="auto"/>
              <w:ind w:left="79" w:firstLine="0"/>
              <w:rPr>
                <w:sz w:val="22"/>
                <w:szCs w:val="22"/>
                <w:lang w:eastAsia="en-US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Консультация по вопросам эксплуатации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BE2D" w14:textId="77777777" w:rsidR="006747CA" w:rsidRPr="002A39F8" w:rsidRDefault="006747C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Style w:val="af9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2A39F8" w:rsidRPr="002A39F8" w14:paraId="44168338" w14:textId="77777777">
        <w:trPr>
          <w:trHeight w:val="100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6DF" w14:textId="77777777" w:rsidR="006747CA" w:rsidRPr="002A39F8" w:rsidRDefault="00022111">
            <w:pPr>
              <w:spacing w:line="240" w:lineRule="auto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Дефекты оборудования, выявленные при проведении ТО:</w:t>
            </w:r>
          </w:p>
        </w:tc>
      </w:tr>
      <w:tr w:rsidR="002A39F8" w:rsidRPr="002A39F8" w14:paraId="6BDBCCCD" w14:textId="77777777">
        <w:trPr>
          <w:trHeight w:val="74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F00" w14:textId="77777777" w:rsidR="006747CA" w:rsidRPr="002A39F8" w:rsidRDefault="00022111">
            <w:pPr>
              <w:spacing w:line="240" w:lineRule="auto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 xml:space="preserve">Дополнительный перечень </w:t>
            </w:r>
            <w:r w:rsidR="00DE0F74" w:rsidRPr="002A39F8">
              <w:rPr>
                <w:sz w:val="22"/>
                <w:szCs w:val="22"/>
                <w:lang w:eastAsia="en-US" w:bidi="ru-RU"/>
              </w:rPr>
              <w:t>работ</w:t>
            </w:r>
            <w:r w:rsidRPr="002A39F8">
              <w:rPr>
                <w:sz w:val="22"/>
                <w:szCs w:val="22"/>
                <w:lang w:eastAsia="en-US" w:bidi="ru-RU"/>
              </w:rPr>
              <w:t xml:space="preserve"> при проведении ТО (по необходимости):</w:t>
            </w:r>
          </w:p>
        </w:tc>
      </w:tr>
      <w:tr w:rsidR="002A39F8" w:rsidRPr="002A39F8" w14:paraId="200C2815" w14:textId="77777777">
        <w:trPr>
          <w:trHeight w:val="71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173" w14:textId="77777777" w:rsidR="006747CA" w:rsidRPr="002A39F8" w:rsidRDefault="00022111">
            <w:pPr>
              <w:spacing w:line="240" w:lineRule="auto"/>
              <w:jc w:val="both"/>
              <w:rPr>
                <w:rFonts w:eastAsia="Arial Unicode MS"/>
                <w:sz w:val="22"/>
                <w:szCs w:val="22"/>
                <w:lang w:eastAsia="en-US" w:bidi="ru-RU"/>
              </w:rPr>
            </w:pPr>
            <w:r w:rsidRPr="002A39F8">
              <w:rPr>
                <w:sz w:val="22"/>
                <w:szCs w:val="22"/>
                <w:lang w:eastAsia="en-US" w:bidi="ru-RU"/>
              </w:rPr>
              <w:t>Рекомендации:</w:t>
            </w:r>
          </w:p>
        </w:tc>
      </w:tr>
    </w:tbl>
    <w:p w14:paraId="0D6A7869" w14:textId="77777777" w:rsidR="006747CA" w:rsidRPr="002A39F8" w:rsidRDefault="006747CA">
      <w:pPr>
        <w:tabs>
          <w:tab w:val="left" w:pos="284"/>
        </w:tabs>
        <w:ind w:left="0" w:firstLine="0"/>
        <w:jc w:val="both"/>
        <w:rPr>
          <w:sz w:val="10"/>
          <w:szCs w:val="10"/>
          <w:lang w:bidi="ru-RU"/>
        </w:rPr>
      </w:pPr>
    </w:p>
    <w:p w14:paraId="489A1243" w14:textId="77777777" w:rsidR="006747CA" w:rsidRPr="002A39F8" w:rsidRDefault="00022111">
      <w:pPr>
        <w:ind w:left="0" w:right="-1" w:firstLine="0"/>
        <w:jc w:val="both"/>
        <w:rPr>
          <w:b/>
          <w:sz w:val="22"/>
          <w:szCs w:val="22"/>
        </w:rPr>
      </w:pPr>
      <w:r w:rsidRPr="002A39F8">
        <w:rPr>
          <w:b/>
          <w:sz w:val="22"/>
          <w:szCs w:val="22"/>
        </w:rPr>
        <w:t>Исполнитель</w:t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</w:r>
      <w:r w:rsidRPr="002A39F8">
        <w:rPr>
          <w:b/>
          <w:sz w:val="22"/>
          <w:szCs w:val="22"/>
        </w:rPr>
        <w:tab/>
        <w:t>Заказчик</w:t>
      </w:r>
    </w:p>
    <w:p w14:paraId="59BB5E11" w14:textId="77777777" w:rsidR="006747CA" w:rsidRPr="002A39F8" w:rsidRDefault="00022111" w:rsidP="00652A45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</w:p>
    <w:p w14:paraId="0414A831" w14:textId="77777777" w:rsidR="006747CA" w:rsidRPr="002A39F8" w:rsidRDefault="006747CA">
      <w:pPr>
        <w:ind w:left="0" w:right="-1" w:firstLine="0"/>
        <w:jc w:val="both"/>
        <w:rPr>
          <w:sz w:val="22"/>
          <w:szCs w:val="22"/>
        </w:rPr>
      </w:pPr>
    </w:p>
    <w:p w14:paraId="27851680" w14:textId="77777777" w:rsidR="006747CA" w:rsidRPr="002A39F8" w:rsidRDefault="00022111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>__________________ /</w:t>
      </w:r>
      <w:r w:rsidR="00652A45" w:rsidRPr="002A39F8">
        <w:rPr>
          <w:sz w:val="22"/>
          <w:szCs w:val="22"/>
        </w:rPr>
        <w:t xml:space="preserve"> </w:t>
      </w:r>
      <w:r w:rsidRPr="002A39F8">
        <w:rPr>
          <w:sz w:val="22"/>
          <w:szCs w:val="22"/>
        </w:rPr>
        <w:t>/</w:t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  <w:t>_____________________ / /</w:t>
      </w:r>
    </w:p>
    <w:p w14:paraId="37BCF6E8" w14:textId="77777777" w:rsidR="006747CA" w:rsidRPr="002A39F8" w:rsidRDefault="00022111">
      <w:pPr>
        <w:ind w:left="0" w:right="-1" w:firstLine="0"/>
        <w:jc w:val="both"/>
        <w:rPr>
          <w:sz w:val="22"/>
          <w:szCs w:val="22"/>
        </w:rPr>
      </w:pPr>
      <w:r w:rsidRPr="002A39F8">
        <w:rPr>
          <w:sz w:val="22"/>
          <w:szCs w:val="22"/>
        </w:rPr>
        <w:t>м.п.</w:t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</w:r>
      <w:r w:rsidRPr="002A39F8">
        <w:rPr>
          <w:sz w:val="22"/>
          <w:szCs w:val="22"/>
        </w:rPr>
        <w:tab/>
        <w:t>м.п.</w:t>
      </w:r>
    </w:p>
    <w:sectPr w:rsidR="006747CA" w:rsidRPr="002A39F8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9C44" w14:textId="77777777" w:rsidR="00C615E3" w:rsidRDefault="00C615E3">
      <w:pPr>
        <w:spacing w:line="240" w:lineRule="auto"/>
      </w:pPr>
      <w:r>
        <w:separator/>
      </w:r>
    </w:p>
  </w:endnote>
  <w:endnote w:type="continuationSeparator" w:id="0">
    <w:p w14:paraId="6703D2B5" w14:textId="77777777" w:rsidR="00C615E3" w:rsidRDefault="00C61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1E26" w14:textId="77777777" w:rsidR="00C615E3" w:rsidRDefault="00C615E3">
      <w:pPr>
        <w:spacing w:line="240" w:lineRule="auto"/>
      </w:pPr>
      <w:r>
        <w:separator/>
      </w:r>
    </w:p>
  </w:footnote>
  <w:footnote w:type="continuationSeparator" w:id="0">
    <w:p w14:paraId="6D14C545" w14:textId="77777777" w:rsidR="00C615E3" w:rsidRDefault="00C615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4CC"/>
    <w:multiLevelType w:val="multilevel"/>
    <w:tmpl w:val="070498B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14C7F1E"/>
    <w:multiLevelType w:val="multilevel"/>
    <w:tmpl w:val="994A335A"/>
    <w:lvl w:ilvl="0">
      <w:start w:val="1"/>
      <w:numFmt w:val="decimal"/>
      <w:lvlText w:val="%1."/>
      <w:lvlJc w:val="left"/>
      <w:pPr>
        <w:ind w:left="1429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03AE5FE3"/>
    <w:multiLevelType w:val="multilevel"/>
    <w:tmpl w:val="EE0859E2"/>
    <w:lvl w:ilvl="0">
      <w:start w:val="1"/>
      <w:numFmt w:val="decimal"/>
      <w:lvlText w:val="%1."/>
      <w:lvlJc w:val="left"/>
      <w:pPr>
        <w:ind w:left="150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3" w15:restartNumberingAfterBreak="0">
    <w:nsid w:val="044A3CC1"/>
    <w:multiLevelType w:val="multilevel"/>
    <w:tmpl w:val="DB02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EF58C9"/>
    <w:multiLevelType w:val="multilevel"/>
    <w:tmpl w:val="92D45D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6846BD6"/>
    <w:multiLevelType w:val="hybridMultilevel"/>
    <w:tmpl w:val="C2C6BC26"/>
    <w:lvl w:ilvl="0" w:tplc="2B7816E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5C4D"/>
    <w:multiLevelType w:val="multilevel"/>
    <w:tmpl w:val="AD8C80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 w15:restartNumberingAfterBreak="0">
    <w:nsid w:val="221066D9"/>
    <w:multiLevelType w:val="multilevel"/>
    <w:tmpl w:val="C52A65E0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289E68C0"/>
    <w:multiLevelType w:val="multilevel"/>
    <w:tmpl w:val="AAFE787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9" w15:restartNumberingAfterBreak="0">
    <w:nsid w:val="30085761"/>
    <w:multiLevelType w:val="multilevel"/>
    <w:tmpl w:val="EDA09CD6"/>
    <w:lvl w:ilvl="0">
      <w:start w:val="4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0" w:hanging="2160"/>
      </w:pPr>
      <w:rPr>
        <w:rFonts w:hint="default"/>
      </w:rPr>
    </w:lvl>
  </w:abstractNum>
  <w:abstractNum w:abstractNumId="10" w15:restartNumberingAfterBreak="0">
    <w:nsid w:val="3DCE4AB3"/>
    <w:multiLevelType w:val="hybridMultilevel"/>
    <w:tmpl w:val="E3BE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87A13"/>
    <w:multiLevelType w:val="hybridMultilevel"/>
    <w:tmpl w:val="0AAA7642"/>
    <w:lvl w:ilvl="0" w:tplc="299A826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1B3C2A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A1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C7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C96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28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2A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68D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E8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530"/>
    <w:multiLevelType w:val="multilevel"/>
    <w:tmpl w:val="510CD2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5C991E36"/>
    <w:multiLevelType w:val="multilevel"/>
    <w:tmpl w:val="D0D63D0C"/>
    <w:lvl w:ilvl="0">
      <w:start w:val="4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0" w:hanging="2160"/>
      </w:pPr>
      <w:rPr>
        <w:rFonts w:hint="default"/>
      </w:rPr>
    </w:lvl>
  </w:abstractNum>
  <w:abstractNum w:abstractNumId="14" w15:restartNumberingAfterBreak="0">
    <w:nsid w:val="625062BC"/>
    <w:multiLevelType w:val="multilevel"/>
    <w:tmpl w:val="461CF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67FC711E"/>
    <w:multiLevelType w:val="multilevel"/>
    <w:tmpl w:val="10CA6DE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 w15:restartNumberingAfterBreak="0">
    <w:nsid w:val="71A93AA9"/>
    <w:multiLevelType w:val="multilevel"/>
    <w:tmpl w:val="1B7259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C2729F2"/>
    <w:multiLevelType w:val="hybridMultilevel"/>
    <w:tmpl w:val="46C420AA"/>
    <w:lvl w:ilvl="0" w:tplc="AF946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82439795">
    <w:abstractNumId w:val="12"/>
  </w:num>
  <w:num w:numId="2" w16cid:durableId="39673879">
    <w:abstractNumId w:val="14"/>
  </w:num>
  <w:num w:numId="3" w16cid:durableId="420108161">
    <w:abstractNumId w:val="15"/>
  </w:num>
  <w:num w:numId="4" w16cid:durableId="2093502455">
    <w:abstractNumId w:val="6"/>
  </w:num>
  <w:num w:numId="5" w16cid:durableId="1894078092">
    <w:abstractNumId w:val="0"/>
  </w:num>
  <w:num w:numId="6" w16cid:durableId="465591242">
    <w:abstractNumId w:val="1"/>
  </w:num>
  <w:num w:numId="7" w16cid:durableId="2124112720">
    <w:abstractNumId w:val="16"/>
  </w:num>
  <w:num w:numId="8" w16cid:durableId="84303904">
    <w:abstractNumId w:val="11"/>
  </w:num>
  <w:num w:numId="9" w16cid:durableId="122308720">
    <w:abstractNumId w:val="8"/>
  </w:num>
  <w:num w:numId="10" w16cid:durableId="1083604540">
    <w:abstractNumId w:val="13"/>
  </w:num>
  <w:num w:numId="11" w16cid:durableId="261883716">
    <w:abstractNumId w:val="9"/>
  </w:num>
  <w:num w:numId="12" w16cid:durableId="541360105">
    <w:abstractNumId w:val="7"/>
  </w:num>
  <w:num w:numId="13" w16cid:durableId="277949895">
    <w:abstractNumId w:val="4"/>
  </w:num>
  <w:num w:numId="14" w16cid:durableId="1544445370">
    <w:abstractNumId w:val="2"/>
  </w:num>
  <w:num w:numId="15" w16cid:durableId="748842012">
    <w:abstractNumId w:val="5"/>
  </w:num>
  <w:num w:numId="16" w16cid:durableId="1116564843">
    <w:abstractNumId w:val="3"/>
  </w:num>
  <w:num w:numId="17" w16cid:durableId="229536514">
    <w:abstractNumId w:val="10"/>
  </w:num>
  <w:num w:numId="18" w16cid:durableId="21244162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CA"/>
    <w:rsid w:val="00022111"/>
    <w:rsid w:val="0004292E"/>
    <w:rsid w:val="000673E6"/>
    <w:rsid w:val="000A4832"/>
    <w:rsid w:val="00104DC4"/>
    <w:rsid w:val="001218B9"/>
    <w:rsid w:val="002511F4"/>
    <w:rsid w:val="002A39F8"/>
    <w:rsid w:val="002C24F6"/>
    <w:rsid w:val="00317EF3"/>
    <w:rsid w:val="003653D8"/>
    <w:rsid w:val="003A0BA0"/>
    <w:rsid w:val="003E06E3"/>
    <w:rsid w:val="00421038"/>
    <w:rsid w:val="0046654F"/>
    <w:rsid w:val="004B7F71"/>
    <w:rsid w:val="00515DE6"/>
    <w:rsid w:val="00563F60"/>
    <w:rsid w:val="005E712F"/>
    <w:rsid w:val="00652A45"/>
    <w:rsid w:val="006747CA"/>
    <w:rsid w:val="006F260F"/>
    <w:rsid w:val="00722021"/>
    <w:rsid w:val="00733D15"/>
    <w:rsid w:val="007C2D0E"/>
    <w:rsid w:val="008460D3"/>
    <w:rsid w:val="008A316C"/>
    <w:rsid w:val="008F725D"/>
    <w:rsid w:val="00980D94"/>
    <w:rsid w:val="009B13C7"/>
    <w:rsid w:val="009E77C8"/>
    <w:rsid w:val="00A04D08"/>
    <w:rsid w:val="00A07737"/>
    <w:rsid w:val="00B0077D"/>
    <w:rsid w:val="00B00B35"/>
    <w:rsid w:val="00C05CEB"/>
    <w:rsid w:val="00C615E3"/>
    <w:rsid w:val="00CD5441"/>
    <w:rsid w:val="00CE30F1"/>
    <w:rsid w:val="00D06155"/>
    <w:rsid w:val="00D21EDF"/>
    <w:rsid w:val="00D501B2"/>
    <w:rsid w:val="00DE0F74"/>
    <w:rsid w:val="00DE4B9E"/>
    <w:rsid w:val="00DF3917"/>
    <w:rsid w:val="00E8138B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2AAA"/>
  <w15:docId w15:val="{4FE248FF-F201-4A50-8766-485B52A9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80" w:lineRule="auto"/>
      <w:ind w:left="680" w:hanging="4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/>
      <w:spacing w:line="240" w:lineRule="auto"/>
      <w:ind w:left="0" w:firstLine="0"/>
      <w:jc w:val="center"/>
      <w:outlineLvl w:val="1"/>
    </w:pPr>
    <w:rPr>
      <w:b/>
      <w:bCs/>
      <w:color w:val="000000"/>
      <w:sz w:val="18"/>
      <w:szCs w:val="1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character" w:styleId="af6">
    <w:name w:val="Hyperlink"/>
    <w:uiPriority w:val="99"/>
    <w:semiHidden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pPr>
      <w:widowControl/>
      <w:spacing w:line="240" w:lineRule="auto"/>
      <w:ind w:left="708" w:firstLine="0"/>
    </w:pPr>
    <w:rPr>
      <w:rFonts w:eastAsia="SimSun"/>
      <w:sz w:val="24"/>
      <w:szCs w:val="24"/>
      <w:lang w:val="en-GB" w:eastAsia="zh-CN"/>
    </w:rPr>
  </w:style>
  <w:style w:type="paragraph" w:styleId="af8">
    <w:name w:val="Normal (Web)"/>
    <w:basedOn w:val="a"/>
    <w:uiPriority w:val="99"/>
    <w:unhideWhenUsed/>
    <w:pPr>
      <w:widowControl/>
      <w:spacing w:after="160" w:line="240" w:lineRule="auto"/>
      <w:ind w:left="0" w:firstLine="567"/>
    </w:pPr>
    <w:rPr>
      <w:sz w:val="24"/>
      <w:szCs w:val="24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No Spacing"/>
    <w:link w:val="afd"/>
    <w:qFormat/>
    <w:pPr>
      <w:spacing w:after="0" w:line="240" w:lineRule="auto"/>
    </w:pPr>
  </w:style>
  <w:style w:type="character" w:customStyle="1" w:styleId="FontStyle13">
    <w:name w:val="Font Style13"/>
    <w:uiPriority w:val="99"/>
    <w:rPr>
      <w:rFonts w:ascii="Times New Roman" w:hAnsi="Times New Roman" w:cs="Times New Roman" w:hint="default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pPr>
      <w:spacing w:line="240" w:lineRule="auto"/>
    </w:pPr>
  </w:style>
  <w:style w:type="character" w:customStyle="1" w:styleId="aff0">
    <w:name w:val="Текст примечания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d">
    <w:name w:val="Без интервала Знак"/>
    <w:link w:val="afc"/>
    <w:rsid w:val="00B00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lcotrade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C6F6-9DBC-4C04-9B3F-65102B88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25</Pages>
  <Words>9800</Words>
  <Characters>55864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Буткевич Екатерина</dc:creator>
  <cp:lastModifiedBy>Анна Котельникова</cp:lastModifiedBy>
  <cp:revision>32</cp:revision>
  <dcterms:created xsi:type="dcterms:W3CDTF">2025-03-27T13:04:00Z</dcterms:created>
  <dcterms:modified xsi:type="dcterms:W3CDTF">2026-03-03T13:00:00Z</dcterms:modified>
</cp:coreProperties>
</file>